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BEB" w:rsidRPr="00CD6BAD" w:rsidRDefault="00683BEB" w:rsidP="00965CB3">
      <w:pPr>
        <w:jc w:val="both"/>
        <w:rPr>
          <w:sz w:val="28"/>
          <w:szCs w:val="28"/>
          <w:lang w:val="uk-UA"/>
        </w:rPr>
      </w:pPr>
    </w:p>
    <w:p w:rsidR="00B87E73" w:rsidRPr="00CD6BAD" w:rsidRDefault="00DC3DA8" w:rsidP="00B87E73">
      <w:pPr>
        <w:pStyle w:val="af2"/>
        <w:jc w:val="right"/>
        <w:rPr>
          <w:rFonts w:ascii="Arial" w:hAnsi="Arial"/>
          <w:sz w:val="16"/>
        </w:rPr>
      </w:pPr>
      <w:r w:rsidRPr="00DC3DA8">
        <w:rPr>
          <w:rFonts w:ascii="Arial" w:hAnsi="Arial"/>
          <w:noProof/>
          <w:sz w:val="16"/>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6" type="#_x0000_t75" style="position:absolute;left:0;text-align:left;margin-left:201.75pt;margin-top:-44.55pt;width:34pt;height:50.8pt;flip:x;z-index:251819008">
            <v:imagedata r:id="rId8" o:title=""/>
            <w10:wrap type="topAndBottom" anchorx="page"/>
          </v:shape>
          <o:OLEObject Type="Embed" ProgID="MS_ClipArt_Gallery" ShapeID="_x0000_s1196" DrawAspect="Content" ObjectID="_1598100113" r:id="rId9"/>
        </w:pict>
      </w:r>
    </w:p>
    <w:p w:rsidR="00B87E73" w:rsidRPr="00CD6BAD" w:rsidRDefault="00B87E73" w:rsidP="00B87E73">
      <w:pPr>
        <w:pStyle w:val="af2"/>
      </w:pPr>
      <w:r w:rsidRPr="00CD6BAD">
        <w:rPr>
          <w:bCs/>
          <w:sz w:val="28"/>
          <w:szCs w:val="28"/>
        </w:rPr>
        <w:t>ОБУХІВСЬКА МІСЬКА РАДА</w:t>
      </w:r>
    </w:p>
    <w:p w:rsidR="00B87E73" w:rsidRPr="00CD6BAD" w:rsidRDefault="00B87E73" w:rsidP="00B87E73">
      <w:pPr>
        <w:jc w:val="center"/>
        <w:rPr>
          <w:b/>
          <w:bCs/>
          <w:sz w:val="28"/>
          <w:szCs w:val="28"/>
          <w:lang w:val="uk-UA"/>
        </w:rPr>
      </w:pPr>
      <w:r w:rsidRPr="00CD6BAD">
        <w:rPr>
          <w:b/>
          <w:bCs/>
          <w:sz w:val="28"/>
          <w:szCs w:val="28"/>
          <w:lang w:val="uk-UA"/>
        </w:rPr>
        <w:t>КИЇВСЬКОЇ ОБЛАСТІ</w:t>
      </w:r>
    </w:p>
    <w:p w:rsidR="00B87E73" w:rsidRPr="00CD6BAD" w:rsidRDefault="00B87E73" w:rsidP="00B87E73">
      <w:pPr>
        <w:jc w:val="center"/>
        <w:rPr>
          <w:b/>
          <w:bCs/>
          <w:sz w:val="28"/>
          <w:szCs w:val="28"/>
          <w:lang w:val="uk-UA"/>
        </w:rPr>
      </w:pPr>
      <w:r w:rsidRPr="00CD6BAD">
        <w:rPr>
          <w:b/>
          <w:bCs/>
          <w:sz w:val="28"/>
          <w:szCs w:val="28"/>
          <w:lang w:val="uk-UA"/>
        </w:rPr>
        <w:t>ВИКОНАВЧИЙ КОМІТЕТ</w:t>
      </w:r>
    </w:p>
    <w:p w:rsidR="00B87E73" w:rsidRPr="00CD6BAD" w:rsidRDefault="00B87E73" w:rsidP="00B87E73">
      <w:pPr>
        <w:jc w:val="center"/>
        <w:rPr>
          <w:b/>
          <w:bCs/>
          <w:sz w:val="28"/>
          <w:szCs w:val="28"/>
          <w:lang w:val="uk-UA"/>
        </w:rPr>
      </w:pPr>
    </w:p>
    <w:p w:rsidR="00B87E73" w:rsidRPr="00CD6BAD" w:rsidRDefault="00B87E73" w:rsidP="00B87E73">
      <w:pPr>
        <w:ind w:right="-143"/>
        <w:jc w:val="center"/>
        <w:rPr>
          <w:b/>
          <w:bCs/>
          <w:sz w:val="28"/>
          <w:szCs w:val="28"/>
          <w:lang w:val="uk-UA"/>
        </w:rPr>
      </w:pPr>
      <w:r w:rsidRPr="00F07691">
        <w:rPr>
          <w:b/>
          <w:bCs/>
          <w:sz w:val="28"/>
          <w:szCs w:val="28"/>
          <w:lang w:val="uk-UA"/>
        </w:rPr>
        <w:t xml:space="preserve">Р І Ш Е Н Н Я </w:t>
      </w:r>
      <w:r w:rsidRPr="00CD6BAD">
        <w:rPr>
          <w:b/>
          <w:bCs/>
          <w:sz w:val="28"/>
          <w:szCs w:val="28"/>
          <w:lang w:val="uk-UA"/>
        </w:rPr>
        <w:t>№</w:t>
      </w:r>
      <w:r w:rsidR="00CF0996">
        <w:rPr>
          <w:b/>
          <w:bCs/>
          <w:sz w:val="28"/>
          <w:szCs w:val="28"/>
          <w:lang w:val="uk-UA"/>
        </w:rPr>
        <w:t>495</w:t>
      </w:r>
    </w:p>
    <w:p w:rsidR="00B87E73" w:rsidRPr="00CD6BAD" w:rsidRDefault="00B87E73" w:rsidP="00B87E73">
      <w:pPr>
        <w:jc w:val="both"/>
        <w:rPr>
          <w:b/>
          <w:bCs/>
          <w:sz w:val="32"/>
          <w:lang w:val="uk-UA"/>
        </w:rPr>
      </w:pPr>
    </w:p>
    <w:p w:rsidR="00B87E73" w:rsidRPr="00CD6BAD" w:rsidRDefault="00B87E73" w:rsidP="00B87E73">
      <w:pPr>
        <w:pStyle w:val="af3"/>
        <w:jc w:val="both"/>
        <w:rPr>
          <w:b w:val="0"/>
          <w:szCs w:val="28"/>
          <w:lang w:val="uk-UA"/>
        </w:rPr>
      </w:pPr>
      <w:r w:rsidRPr="00CD6BAD">
        <w:rPr>
          <w:b w:val="0"/>
          <w:szCs w:val="28"/>
          <w:lang w:val="uk-UA"/>
        </w:rPr>
        <w:t>Від  04   вересня  2018 року</w:t>
      </w:r>
      <w:r w:rsidRPr="00CD6BAD">
        <w:rPr>
          <w:rFonts w:ascii="Arial" w:hAnsi="Arial"/>
          <w:b w:val="0"/>
          <w:szCs w:val="28"/>
          <w:lang w:val="uk-UA"/>
        </w:rPr>
        <w:tab/>
      </w:r>
      <w:r w:rsidRPr="00CD6BAD">
        <w:rPr>
          <w:rFonts w:ascii="Arial" w:hAnsi="Arial"/>
          <w:b w:val="0"/>
          <w:szCs w:val="28"/>
          <w:lang w:val="uk-UA"/>
        </w:rPr>
        <w:tab/>
      </w:r>
      <w:r w:rsidRPr="00CD6BAD">
        <w:rPr>
          <w:rFonts w:ascii="Arial" w:hAnsi="Arial"/>
          <w:b w:val="0"/>
          <w:szCs w:val="28"/>
          <w:lang w:val="uk-UA"/>
        </w:rPr>
        <w:tab/>
      </w:r>
      <w:r w:rsidRPr="00CD6BAD">
        <w:rPr>
          <w:rFonts w:ascii="Arial" w:hAnsi="Arial"/>
          <w:b w:val="0"/>
          <w:szCs w:val="28"/>
          <w:lang w:val="uk-UA"/>
        </w:rPr>
        <w:tab/>
      </w:r>
      <w:r w:rsidRPr="00CD6BAD">
        <w:rPr>
          <w:rFonts w:ascii="Arial" w:hAnsi="Arial"/>
          <w:b w:val="0"/>
          <w:szCs w:val="28"/>
          <w:lang w:val="uk-UA"/>
        </w:rPr>
        <w:tab/>
      </w:r>
      <w:r w:rsidRPr="00CD6BAD">
        <w:rPr>
          <w:rFonts w:ascii="Arial" w:hAnsi="Arial"/>
          <w:b w:val="0"/>
          <w:szCs w:val="28"/>
          <w:lang w:val="uk-UA"/>
        </w:rPr>
        <w:tab/>
      </w:r>
      <w:r w:rsidRPr="00CD6BAD">
        <w:rPr>
          <w:b w:val="0"/>
          <w:szCs w:val="28"/>
          <w:lang w:val="uk-UA"/>
        </w:rPr>
        <w:t xml:space="preserve">          місто Обухів</w:t>
      </w:r>
    </w:p>
    <w:p w:rsidR="00B87E73" w:rsidRPr="00CD6BAD" w:rsidRDefault="00B87E73" w:rsidP="00B87E73">
      <w:pPr>
        <w:pStyle w:val="af2"/>
        <w:jc w:val="both"/>
        <w:rPr>
          <w:b w:val="0"/>
          <w:sz w:val="28"/>
          <w:szCs w:val="28"/>
        </w:rPr>
      </w:pPr>
    </w:p>
    <w:p w:rsidR="00B87E73" w:rsidRPr="00CD6BAD" w:rsidRDefault="00B87E73" w:rsidP="00B87E73">
      <w:pPr>
        <w:pStyle w:val="af2"/>
        <w:jc w:val="both"/>
        <w:rPr>
          <w:b w:val="0"/>
          <w:sz w:val="28"/>
          <w:szCs w:val="28"/>
        </w:rPr>
      </w:pPr>
      <w:r w:rsidRPr="00CD6BAD">
        <w:rPr>
          <w:b w:val="0"/>
          <w:sz w:val="28"/>
          <w:szCs w:val="28"/>
        </w:rPr>
        <w:t xml:space="preserve">Про затвердження розпоряджень міського голови </w:t>
      </w:r>
    </w:p>
    <w:p w:rsidR="00B87E73" w:rsidRPr="00CD6BAD" w:rsidRDefault="00CF0996" w:rsidP="00B87E73">
      <w:pPr>
        <w:pStyle w:val="af2"/>
        <w:jc w:val="both"/>
        <w:rPr>
          <w:b w:val="0"/>
          <w:sz w:val="28"/>
          <w:szCs w:val="28"/>
        </w:rPr>
      </w:pPr>
      <w:r>
        <w:rPr>
          <w:b w:val="0"/>
          <w:sz w:val="28"/>
          <w:szCs w:val="28"/>
        </w:rPr>
        <w:t>№ 303 - № 358</w:t>
      </w:r>
      <w:r w:rsidR="00B87E73" w:rsidRPr="00CD6BAD">
        <w:rPr>
          <w:b w:val="0"/>
          <w:sz w:val="28"/>
          <w:szCs w:val="28"/>
        </w:rPr>
        <w:t xml:space="preserve">   за 2018 рік</w:t>
      </w:r>
    </w:p>
    <w:p w:rsidR="00B87E73" w:rsidRPr="00CD6BAD" w:rsidRDefault="00B87E73" w:rsidP="00B87E73">
      <w:pPr>
        <w:pStyle w:val="af2"/>
        <w:jc w:val="both"/>
        <w:rPr>
          <w:b w:val="0"/>
          <w:sz w:val="28"/>
          <w:szCs w:val="28"/>
        </w:rPr>
      </w:pPr>
    </w:p>
    <w:p w:rsidR="00B87E73" w:rsidRPr="00CD6BAD" w:rsidRDefault="00B87E73" w:rsidP="00B87E73">
      <w:pPr>
        <w:pStyle w:val="af2"/>
        <w:jc w:val="both"/>
        <w:rPr>
          <w:b w:val="0"/>
          <w:sz w:val="28"/>
          <w:szCs w:val="28"/>
        </w:rPr>
      </w:pPr>
      <w:r w:rsidRPr="00CD6BAD">
        <w:rPr>
          <w:b w:val="0"/>
          <w:sz w:val="28"/>
          <w:szCs w:val="28"/>
        </w:rPr>
        <w:t xml:space="preserve">       Розглянувши розпорядження Обухівського міського голови Левченка Олек</w:t>
      </w:r>
      <w:r w:rsidR="00CF0996">
        <w:rPr>
          <w:b w:val="0"/>
          <w:sz w:val="28"/>
          <w:szCs w:val="28"/>
        </w:rPr>
        <w:t>сандра Миколайовича  №303 – №358</w:t>
      </w:r>
      <w:r w:rsidRPr="00CD6BAD">
        <w:rPr>
          <w:b w:val="0"/>
          <w:sz w:val="28"/>
          <w:szCs w:val="28"/>
        </w:rPr>
        <w:t xml:space="preserve"> за 2018 рік, у відповідності зі  статтями 42, 59 Закону України «Про місцеве самоврядування в Україні»</w:t>
      </w:r>
    </w:p>
    <w:p w:rsidR="00B87E73" w:rsidRPr="00CD6BAD" w:rsidRDefault="00B87E73" w:rsidP="00B87E73">
      <w:pPr>
        <w:pStyle w:val="af2"/>
        <w:jc w:val="both"/>
        <w:rPr>
          <w:sz w:val="28"/>
          <w:szCs w:val="28"/>
        </w:rPr>
      </w:pPr>
    </w:p>
    <w:p w:rsidR="00B87E73" w:rsidRPr="00CD6BAD" w:rsidRDefault="00B87E73" w:rsidP="00B87E73">
      <w:pPr>
        <w:pStyle w:val="af2"/>
        <w:rPr>
          <w:sz w:val="28"/>
          <w:szCs w:val="28"/>
        </w:rPr>
      </w:pPr>
      <w:r w:rsidRPr="00CD6BAD">
        <w:rPr>
          <w:sz w:val="28"/>
          <w:szCs w:val="28"/>
        </w:rPr>
        <w:t>ВИКОНАВЧИЙ КОМІТЕТ ОБУХІВСЬКОЇ МІСЬКОЇ РАДИ</w:t>
      </w:r>
    </w:p>
    <w:p w:rsidR="00B87E73" w:rsidRPr="00CD6BAD" w:rsidRDefault="00B87E73" w:rsidP="00B87E73">
      <w:pPr>
        <w:pStyle w:val="af2"/>
        <w:rPr>
          <w:sz w:val="28"/>
          <w:szCs w:val="28"/>
        </w:rPr>
      </w:pPr>
      <w:r w:rsidRPr="00CD6BAD">
        <w:rPr>
          <w:sz w:val="28"/>
          <w:szCs w:val="28"/>
        </w:rPr>
        <w:t>ВИРІШИВ:</w:t>
      </w:r>
    </w:p>
    <w:p w:rsidR="00B87E73" w:rsidRPr="00CD6BAD" w:rsidRDefault="00B87E73" w:rsidP="00B87E73">
      <w:pPr>
        <w:pStyle w:val="af2"/>
        <w:jc w:val="both"/>
        <w:rPr>
          <w:sz w:val="28"/>
          <w:szCs w:val="28"/>
        </w:rPr>
      </w:pPr>
    </w:p>
    <w:p w:rsidR="00B87E73" w:rsidRPr="00CD6BAD" w:rsidRDefault="00B87E73" w:rsidP="00B87E73">
      <w:pPr>
        <w:pStyle w:val="af2"/>
        <w:ind w:firstLine="360"/>
        <w:jc w:val="both"/>
        <w:rPr>
          <w:b w:val="0"/>
          <w:sz w:val="28"/>
          <w:szCs w:val="28"/>
        </w:rPr>
      </w:pPr>
      <w:r w:rsidRPr="00CD6BAD">
        <w:rPr>
          <w:b w:val="0"/>
          <w:sz w:val="28"/>
          <w:szCs w:val="28"/>
        </w:rPr>
        <w:t>1. Затвердити розпорядження Обухівського міського голови:</w:t>
      </w:r>
    </w:p>
    <w:p w:rsidR="00B87E73" w:rsidRPr="00CD6BAD" w:rsidRDefault="00B87E73" w:rsidP="00B87E73">
      <w:pPr>
        <w:pStyle w:val="af2"/>
        <w:ind w:firstLine="360"/>
        <w:jc w:val="both"/>
        <w:rPr>
          <w:b w:val="0"/>
          <w:sz w:val="28"/>
          <w:szCs w:val="28"/>
        </w:rPr>
      </w:pPr>
    </w:p>
    <w:p w:rsidR="00B87E73" w:rsidRPr="00CD6BAD" w:rsidRDefault="00B87E73" w:rsidP="00B87E73">
      <w:pPr>
        <w:pStyle w:val="af2"/>
        <w:tabs>
          <w:tab w:val="left" w:pos="3960"/>
        </w:tabs>
        <w:jc w:val="both"/>
        <w:rPr>
          <w:b w:val="0"/>
          <w:sz w:val="28"/>
          <w:szCs w:val="28"/>
        </w:rPr>
      </w:pPr>
      <w:r w:rsidRPr="00CD6BAD">
        <w:rPr>
          <w:b w:val="0"/>
          <w:sz w:val="28"/>
          <w:szCs w:val="28"/>
        </w:rPr>
        <w:t>№303 від 01.08.2018 року – Про проведення попередньої оплати робіт, що закуповуються за бюджетні кошти</w:t>
      </w:r>
    </w:p>
    <w:p w:rsidR="00B87E73" w:rsidRPr="00CD6BAD" w:rsidRDefault="00B87E73" w:rsidP="00B87E73">
      <w:pPr>
        <w:pStyle w:val="af2"/>
        <w:jc w:val="both"/>
        <w:rPr>
          <w:b w:val="0"/>
          <w:sz w:val="28"/>
          <w:szCs w:val="28"/>
        </w:rPr>
      </w:pPr>
      <w:r w:rsidRPr="00CD6BAD">
        <w:rPr>
          <w:b w:val="0"/>
          <w:sz w:val="28"/>
          <w:szCs w:val="28"/>
        </w:rPr>
        <w:t>№304 від 01.08.2018 року – Про затвердження зведеного кошторисного розрахунку на будівництво спортивного майданчика комбінованого типу для ігрових видів спорту навчально-виховного об’єднання ЗОШ І – ІІІ ступенів №4 Центр військово-патріотичного виховання та допризовної підготовки по вулиці Осипенко, 26,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№305 від 01.08.2018 року – Про затвердження зведеного кошторисного розрахунку на будівництво спортивного майданчика комбінованого типу для ігрових видів спорту  ЗОШ І – ІІІ ступенів №2 по вулиці Козацький Шлях, 1,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№306 від 01.08.2018 року – Про затвердження зведеного кошторисного розрахунку на будівництво спортивного майданчика комбінованого типу для ігрових видів спорту навчально-виховного комплексу «Спеціалізована загальноосвітня школа І-ІІІ ступенів №1 з поглибленим вивченням української мови та літератури -   загальноосвітня школа І-ІІІ ступенів №1 імені А.С.Малишка» по вулиці Київська, 18,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№307 від 01.08.2018 року – Про участь у чемпіонаті Київської області з футболу ІІ коло</w:t>
      </w:r>
    </w:p>
    <w:p w:rsidR="00B87E73" w:rsidRPr="00CD6BAD" w:rsidRDefault="00B87E73" w:rsidP="00B87E73">
      <w:pPr>
        <w:pStyle w:val="af2"/>
        <w:jc w:val="both"/>
        <w:rPr>
          <w:b w:val="0"/>
          <w:sz w:val="28"/>
          <w:szCs w:val="28"/>
        </w:rPr>
      </w:pPr>
      <w:r w:rsidRPr="00CD6BAD">
        <w:rPr>
          <w:b w:val="0"/>
          <w:sz w:val="28"/>
          <w:szCs w:val="28"/>
        </w:rPr>
        <w:t>№308 від 01.08.2018 року – Про комплексне обстеження закладів освіти міста Обухова щодо підготовки їх до роботи у 2018 – 2019 навчальному році</w:t>
      </w:r>
    </w:p>
    <w:p w:rsidR="00B87E73" w:rsidRPr="00CD6BAD" w:rsidRDefault="00B87E73" w:rsidP="00B87E73">
      <w:pPr>
        <w:pStyle w:val="af2"/>
        <w:jc w:val="both"/>
        <w:rPr>
          <w:b w:val="0"/>
          <w:sz w:val="28"/>
          <w:szCs w:val="28"/>
        </w:rPr>
      </w:pPr>
      <w:r w:rsidRPr="00CD6BAD">
        <w:rPr>
          <w:b w:val="0"/>
          <w:sz w:val="28"/>
          <w:szCs w:val="28"/>
        </w:rPr>
        <w:t>№309 від 01.08.2018 року – Про відзначення Подякою Обухівського міського голови</w:t>
      </w:r>
    </w:p>
    <w:p w:rsidR="00B87E73" w:rsidRPr="00CD6BAD" w:rsidRDefault="00B87E73" w:rsidP="00B87E73">
      <w:pPr>
        <w:pStyle w:val="af2"/>
        <w:jc w:val="both"/>
        <w:rPr>
          <w:b w:val="0"/>
          <w:sz w:val="28"/>
          <w:szCs w:val="28"/>
        </w:rPr>
      </w:pPr>
      <w:r w:rsidRPr="00CD6BAD">
        <w:rPr>
          <w:b w:val="0"/>
          <w:sz w:val="28"/>
          <w:szCs w:val="28"/>
        </w:rPr>
        <w:lastRenderedPageBreak/>
        <w:t>№310 від 02.08.2018 року – Про внесення змін до розпорядження міського голови №301 від 31.07.2018 року «Про затвердження зведеного кошторисного розрахунку на реконструкцію Площі матері по вулиці Київській у місті Обухові у частині вартості об’єкта будівництва</w:t>
      </w:r>
    </w:p>
    <w:p w:rsidR="00B87E73" w:rsidRPr="00CD6BAD" w:rsidRDefault="00B87E73" w:rsidP="00B87E73">
      <w:pPr>
        <w:pStyle w:val="af2"/>
        <w:jc w:val="both"/>
        <w:rPr>
          <w:b w:val="0"/>
          <w:sz w:val="28"/>
          <w:szCs w:val="28"/>
        </w:rPr>
      </w:pPr>
      <w:r w:rsidRPr="00CD6BAD">
        <w:rPr>
          <w:b w:val="0"/>
          <w:sz w:val="28"/>
          <w:szCs w:val="28"/>
        </w:rPr>
        <w:t>№311 від 03.08.2018 року – Про затвердження зведеного кошторисного розрахунку на капітальний ремонт ліфта житлового будинку по вулиці Каштанова, 7б,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№312 від 06.08.2018 року – Про розподіл субвенцій з державного бюджету</w:t>
      </w:r>
    </w:p>
    <w:p w:rsidR="00B87E73" w:rsidRPr="00CD6BAD" w:rsidRDefault="00B87E73" w:rsidP="00B87E73">
      <w:pPr>
        <w:pStyle w:val="af2"/>
        <w:jc w:val="both"/>
        <w:rPr>
          <w:b w:val="0"/>
          <w:sz w:val="28"/>
          <w:szCs w:val="28"/>
        </w:rPr>
      </w:pPr>
      <w:r w:rsidRPr="00CD6BAD">
        <w:rPr>
          <w:b w:val="0"/>
          <w:sz w:val="28"/>
          <w:szCs w:val="28"/>
        </w:rPr>
        <w:t>№313 від 06.08.2018 року – Про проведення місячника підтримки малого і середнього підприємництва до Дня підприємця</w:t>
      </w:r>
    </w:p>
    <w:p w:rsidR="00B87E73" w:rsidRPr="00CD6BAD" w:rsidRDefault="00B87E73" w:rsidP="00B87E73">
      <w:pPr>
        <w:pStyle w:val="af2"/>
        <w:jc w:val="both"/>
        <w:rPr>
          <w:b w:val="0"/>
          <w:sz w:val="28"/>
          <w:szCs w:val="28"/>
        </w:rPr>
      </w:pPr>
      <w:r w:rsidRPr="00CD6BAD">
        <w:rPr>
          <w:b w:val="0"/>
          <w:sz w:val="28"/>
          <w:szCs w:val="28"/>
        </w:rPr>
        <w:t>№314 від 06.08.2018 року</w:t>
      </w:r>
      <w:r w:rsidRPr="00CD6BAD">
        <w:rPr>
          <w:sz w:val="28"/>
          <w:szCs w:val="28"/>
        </w:rPr>
        <w:t xml:space="preserve"> – </w:t>
      </w:r>
      <w:r w:rsidRPr="00CD6BAD">
        <w:rPr>
          <w:b w:val="0"/>
          <w:sz w:val="28"/>
          <w:szCs w:val="28"/>
        </w:rPr>
        <w:t>Про організацію ярмаркових заходів</w:t>
      </w:r>
    </w:p>
    <w:p w:rsidR="00B87E73" w:rsidRPr="00CD6BAD" w:rsidRDefault="00B87E73" w:rsidP="00B87E73">
      <w:pPr>
        <w:pStyle w:val="af2"/>
        <w:jc w:val="both"/>
        <w:rPr>
          <w:b w:val="0"/>
          <w:sz w:val="28"/>
          <w:szCs w:val="28"/>
        </w:rPr>
      </w:pPr>
      <w:r w:rsidRPr="00CD6BAD">
        <w:rPr>
          <w:b w:val="0"/>
          <w:sz w:val="28"/>
          <w:szCs w:val="28"/>
        </w:rPr>
        <w:t>№315 від 06.08.2018 року – Про затвердження лімітів споживання енергоносіїв виконавчого комітету Обухівської міської ради Київської області на 2018 рік у новій редакції</w:t>
      </w:r>
    </w:p>
    <w:p w:rsidR="00B87E73" w:rsidRPr="00CD6BAD" w:rsidRDefault="00B87E73" w:rsidP="00B87E73">
      <w:pPr>
        <w:pStyle w:val="af2"/>
        <w:jc w:val="both"/>
        <w:rPr>
          <w:b w:val="0"/>
          <w:sz w:val="28"/>
          <w:szCs w:val="28"/>
        </w:rPr>
      </w:pPr>
      <w:r w:rsidRPr="00CD6BAD">
        <w:rPr>
          <w:b w:val="0"/>
          <w:sz w:val="28"/>
          <w:szCs w:val="28"/>
        </w:rPr>
        <w:t>№316 від 07.08.2018 року – Про внесення змін до розпорядження міського голови №654 від 27 грудня 2017 року «Про проведення попередньої оплати робіт, що закуповуються за бюджетні кошти»</w:t>
      </w:r>
    </w:p>
    <w:p w:rsidR="00B87E73" w:rsidRPr="00CD6BAD" w:rsidRDefault="00B87E73" w:rsidP="00B87E73">
      <w:pPr>
        <w:pStyle w:val="af2"/>
        <w:jc w:val="both"/>
        <w:rPr>
          <w:b w:val="0"/>
          <w:sz w:val="28"/>
          <w:szCs w:val="28"/>
        </w:rPr>
      </w:pPr>
      <w:r w:rsidRPr="00CD6BAD">
        <w:rPr>
          <w:b w:val="0"/>
          <w:sz w:val="28"/>
          <w:szCs w:val="28"/>
        </w:rPr>
        <w:t>№317 від 07.08.2018 року – Про затвердження зведеного кошторисного розрахунку на реконструкцію магістральних трубопроводів на дільниці ТК №10.01 – ТК №10.02 по вулиці Миру, 14,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 xml:space="preserve">№318 від 08.08.2018 року – Про затвердження паспортів бюджетних програм виконавчого комітету на 2018 рік у новій редакції </w:t>
      </w:r>
    </w:p>
    <w:p w:rsidR="00B87E73" w:rsidRPr="00CD6BAD" w:rsidRDefault="00B87E73" w:rsidP="00B87E73">
      <w:pPr>
        <w:pStyle w:val="af2"/>
        <w:jc w:val="both"/>
        <w:rPr>
          <w:b w:val="0"/>
          <w:sz w:val="28"/>
          <w:szCs w:val="28"/>
        </w:rPr>
      </w:pPr>
      <w:r w:rsidRPr="00CD6BAD">
        <w:rPr>
          <w:b w:val="0"/>
          <w:sz w:val="28"/>
          <w:szCs w:val="28"/>
        </w:rPr>
        <w:t>№319 від 09.08.2018 року – Про створення робочої групи з обстеження об’єктів комунальної власності Обухівської територіальної громади на предмет їх використання</w:t>
      </w:r>
    </w:p>
    <w:p w:rsidR="00B87E73" w:rsidRPr="00CD6BAD" w:rsidRDefault="00B87E73" w:rsidP="00B87E73">
      <w:pPr>
        <w:pStyle w:val="af2"/>
        <w:jc w:val="both"/>
        <w:rPr>
          <w:b w:val="0"/>
          <w:sz w:val="28"/>
          <w:szCs w:val="28"/>
        </w:rPr>
      </w:pPr>
      <w:r w:rsidRPr="00CD6BAD">
        <w:rPr>
          <w:b w:val="0"/>
          <w:sz w:val="28"/>
          <w:szCs w:val="28"/>
        </w:rPr>
        <w:t>№320 від 09.08.2018 року – Про затвердження зведеного кошторисного розрахунку на капітальний ремонт дороги по пр. Парковий, №1 - №19,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№321 від 09.08.2018 року – Про затвердження зведеного кошторисного розрахунку на капітальний ремонт підпірної стінки по вулиці Київська, 164,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№322 від 09.08.2018 року – Про затвердження зведеного кошторисного розрахунку на капітальний ремонт під’їздної дороги до клубу села Таценки, розташованого за адресою: вулиця Лісна, 80, с. Таценки  в місті Обухівської міської ради</w:t>
      </w:r>
    </w:p>
    <w:p w:rsidR="00B87E73" w:rsidRPr="00CD6BAD" w:rsidRDefault="00B87E73" w:rsidP="00B87E73">
      <w:pPr>
        <w:pStyle w:val="af2"/>
        <w:jc w:val="both"/>
        <w:rPr>
          <w:b w:val="0"/>
          <w:sz w:val="28"/>
          <w:szCs w:val="28"/>
        </w:rPr>
      </w:pPr>
      <w:r w:rsidRPr="00CD6BAD">
        <w:rPr>
          <w:b w:val="0"/>
          <w:sz w:val="28"/>
          <w:szCs w:val="28"/>
        </w:rPr>
        <w:t>№323 від 09.08.2018 року – Про затвердження зміненого зведеного кошторисного розрахунку на капітальний ремонт дороги по вулиці Джамбула, від вулиці Козацький Шлях, №71 до №33, №37 - №99 вулиці Козацький Шлях в місті Обухові Київської області. (Коригування)</w:t>
      </w:r>
    </w:p>
    <w:p w:rsidR="00B87E73" w:rsidRPr="00CD6BAD" w:rsidRDefault="00B87E73" w:rsidP="00B87E73">
      <w:pPr>
        <w:pStyle w:val="af2"/>
        <w:jc w:val="both"/>
        <w:rPr>
          <w:b w:val="0"/>
          <w:sz w:val="28"/>
          <w:szCs w:val="28"/>
        </w:rPr>
      </w:pPr>
      <w:r w:rsidRPr="00CD6BAD">
        <w:rPr>
          <w:b w:val="0"/>
          <w:sz w:val="28"/>
          <w:szCs w:val="28"/>
        </w:rPr>
        <w:t>№324 від 10.08.2018 року – Про проведення ХV міжнародного турніру з футболу пам’яті В. Баннікова</w:t>
      </w:r>
    </w:p>
    <w:p w:rsidR="00B87E73" w:rsidRPr="00CD6BAD" w:rsidRDefault="00B87E73" w:rsidP="00B87E73">
      <w:pPr>
        <w:pStyle w:val="af2"/>
        <w:jc w:val="both"/>
        <w:rPr>
          <w:b w:val="0"/>
          <w:sz w:val="28"/>
          <w:szCs w:val="28"/>
        </w:rPr>
      </w:pPr>
      <w:r w:rsidRPr="00CD6BAD">
        <w:rPr>
          <w:b w:val="0"/>
          <w:sz w:val="28"/>
          <w:szCs w:val="28"/>
        </w:rPr>
        <w:t>№325 від 10.08.2018 року – Про надання матеріальної допомоги сім’ям військовослужбовців, які загинули під час проведення антитерористичної операції на сході країни та сім’ям, члени яких загинули під час лютневих подій 2014 року на Майдані Незалежності м. Києва, на придбання одягу та взуття для дітей даних сімей</w:t>
      </w:r>
    </w:p>
    <w:p w:rsidR="00B87E73" w:rsidRPr="00CD6BAD" w:rsidRDefault="00B87E73" w:rsidP="00B87E73">
      <w:pPr>
        <w:pStyle w:val="af2"/>
        <w:jc w:val="both"/>
        <w:rPr>
          <w:b w:val="0"/>
          <w:sz w:val="28"/>
          <w:szCs w:val="28"/>
        </w:rPr>
      </w:pPr>
      <w:r w:rsidRPr="00CD6BAD">
        <w:rPr>
          <w:b w:val="0"/>
          <w:sz w:val="28"/>
          <w:szCs w:val="28"/>
        </w:rPr>
        <w:lastRenderedPageBreak/>
        <w:t>№326 від 10.08.2018 року – Про надання матеріальної допомоги на придбання шкільного одягу, взуття, шкільного приладдя для дітей – сиріт та дітей, позбавлених батьківського піклування, які є учнями загальноосвітніх закладів міста</w:t>
      </w:r>
    </w:p>
    <w:p w:rsidR="00B87E73" w:rsidRPr="00CD6BAD" w:rsidRDefault="00B87E73" w:rsidP="00B87E73">
      <w:pPr>
        <w:spacing w:line="252" w:lineRule="auto"/>
        <w:ind w:right="-1"/>
        <w:jc w:val="both"/>
        <w:rPr>
          <w:sz w:val="28"/>
          <w:szCs w:val="28"/>
          <w:lang w:val="uk-UA"/>
        </w:rPr>
      </w:pPr>
      <w:r w:rsidRPr="00CD6BAD">
        <w:rPr>
          <w:sz w:val="28"/>
          <w:szCs w:val="28"/>
          <w:lang w:val="uk-UA"/>
        </w:rPr>
        <w:t>№327 від 14.08.2018 року – Про</w:t>
      </w:r>
      <w:r w:rsidRPr="00CD6BAD">
        <w:rPr>
          <w:b/>
          <w:sz w:val="28"/>
          <w:szCs w:val="28"/>
          <w:lang w:val="uk-UA"/>
        </w:rPr>
        <w:t xml:space="preserve"> </w:t>
      </w:r>
      <w:r w:rsidRPr="00CD6BAD">
        <w:rPr>
          <w:sz w:val="28"/>
          <w:szCs w:val="28"/>
          <w:lang w:val="uk-UA"/>
        </w:rPr>
        <w:t>проведення попередньої оплати робіт, що закуповуються за бюджетні кошти</w:t>
      </w:r>
    </w:p>
    <w:p w:rsidR="00B87E73" w:rsidRPr="00CD6BAD" w:rsidRDefault="00B87E73" w:rsidP="00B87E73">
      <w:pPr>
        <w:spacing w:line="252" w:lineRule="auto"/>
        <w:ind w:right="-1"/>
        <w:jc w:val="both"/>
        <w:rPr>
          <w:sz w:val="28"/>
          <w:szCs w:val="28"/>
          <w:lang w:val="uk-UA"/>
        </w:rPr>
      </w:pPr>
      <w:r w:rsidRPr="00CD6BAD">
        <w:rPr>
          <w:sz w:val="28"/>
          <w:szCs w:val="28"/>
        </w:rPr>
        <w:t>№</w:t>
      </w:r>
      <w:r w:rsidRPr="00CD6BAD">
        <w:rPr>
          <w:sz w:val="28"/>
          <w:szCs w:val="28"/>
          <w:lang w:val="uk-UA"/>
        </w:rPr>
        <w:t>328</w:t>
      </w:r>
      <w:r w:rsidRPr="00CD6BAD">
        <w:rPr>
          <w:sz w:val="28"/>
          <w:szCs w:val="28"/>
        </w:rPr>
        <w:t xml:space="preserve"> від 1</w:t>
      </w:r>
      <w:r w:rsidRPr="00CD6BAD">
        <w:rPr>
          <w:sz w:val="28"/>
          <w:szCs w:val="28"/>
          <w:lang w:val="uk-UA"/>
        </w:rPr>
        <w:t>4</w:t>
      </w:r>
      <w:r w:rsidRPr="00CD6BAD">
        <w:rPr>
          <w:sz w:val="28"/>
          <w:szCs w:val="28"/>
        </w:rPr>
        <w:t>.0</w:t>
      </w:r>
      <w:r w:rsidRPr="00CD6BAD">
        <w:rPr>
          <w:sz w:val="28"/>
          <w:szCs w:val="28"/>
          <w:lang w:val="uk-UA"/>
        </w:rPr>
        <w:t>8</w:t>
      </w:r>
      <w:r w:rsidRPr="00CD6BAD">
        <w:rPr>
          <w:sz w:val="28"/>
          <w:szCs w:val="28"/>
        </w:rPr>
        <w:t>.2018 року – Про</w:t>
      </w:r>
      <w:r w:rsidRPr="00CD6BAD">
        <w:rPr>
          <w:b/>
          <w:sz w:val="28"/>
          <w:szCs w:val="28"/>
        </w:rPr>
        <w:t xml:space="preserve"> </w:t>
      </w:r>
      <w:r w:rsidRPr="00CD6BAD">
        <w:rPr>
          <w:sz w:val="28"/>
          <w:szCs w:val="28"/>
          <w:lang w:val="uk-UA"/>
        </w:rPr>
        <w:t>проведення попередньої оплати робіт, що закуповуються за бюджетні кошти</w:t>
      </w:r>
    </w:p>
    <w:p w:rsidR="00B87E73" w:rsidRPr="00CD6BAD" w:rsidRDefault="00B87E73" w:rsidP="00B87E73">
      <w:pPr>
        <w:pStyle w:val="af2"/>
        <w:jc w:val="both"/>
        <w:rPr>
          <w:b w:val="0"/>
          <w:sz w:val="28"/>
          <w:szCs w:val="28"/>
        </w:rPr>
      </w:pPr>
      <w:r w:rsidRPr="00CD6BAD">
        <w:rPr>
          <w:b w:val="0"/>
          <w:sz w:val="28"/>
          <w:szCs w:val="28"/>
        </w:rPr>
        <w:t>№329 від 15.08.2018 року – Про нагородження до Дня підприємця</w:t>
      </w:r>
    </w:p>
    <w:p w:rsidR="00B87E73" w:rsidRPr="00CD6BAD" w:rsidRDefault="00B87E73" w:rsidP="00B87E73">
      <w:pPr>
        <w:pStyle w:val="af2"/>
        <w:jc w:val="both"/>
        <w:rPr>
          <w:b w:val="0"/>
          <w:sz w:val="28"/>
          <w:szCs w:val="28"/>
        </w:rPr>
      </w:pPr>
      <w:r w:rsidRPr="00CD6BAD">
        <w:rPr>
          <w:b w:val="0"/>
          <w:sz w:val="28"/>
          <w:szCs w:val="28"/>
        </w:rPr>
        <w:t xml:space="preserve">№330 від 15.08.2018 року – Про затвердження зведеного кошторисного розрахунку на капітальний ремонт автостоянки та пішохідної зони в районі житлових будинків №13 - №15 по вулиці Каштанова  в місті Обухів Київської області </w:t>
      </w:r>
    </w:p>
    <w:p w:rsidR="00B87E73" w:rsidRPr="00CD6BAD" w:rsidRDefault="00B87E73" w:rsidP="00B87E73">
      <w:pPr>
        <w:pStyle w:val="af2"/>
        <w:jc w:val="both"/>
        <w:rPr>
          <w:b w:val="0"/>
          <w:sz w:val="28"/>
          <w:szCs w:val="28"/>
        </w:rPr>
      </w:pPr>
      <w:r w:rsidRPr="00CD6BAD">
        <w:rPr>
          <w:b w:val="0"/>
          <w:sz w:val="28"/>
          <w:szCs w:val="28"/>
        </w:rPr>
        <w:t xml:space="preserve">№331 від 17.08.2018 року – Про надання дозволу відділу культури, національностей та релігій виконавчого комітету Обухівської міської ради на попередню оплату послуг з організації спеціального заходу «Караоке на майдані» </w:t>
      </w:r>
    </w:p>
    <w:p w:rsidR="00B87E73" w:rsidRPr="00CD6BAD" w:rsidRDefault="00B87E73" w:rsidP="00B87E73">
      <w:pPr>
        <w:pStyle w:val="af2"/>
        <w:jc w:val="both"/>
        <w:rPr>
          <w:b w:val="0"/>
          <w:sz w:val="28"/>
          <w:szCs w:val="28"/>
        </w:rPr>
      </w:pPr>
      <w:r w:rsidRPr="00CD6BAD">
        <w:rPr>
          <w:b w:val="0"/>
          <w:sz w:val="28"/>
          <w:szCs w:val="28"/>
        </w:rPr>
        <w:t>№332 від 20.08.2018 року – Про заходи з підготовки та відзначення на території Обухівської міської ради 20-ої річниці Незалежності України</w:t>
      </w:r>
    </w:p>
    <w:p w:rsidR="00B87E73" w:rsidRPr="00CD6BAD" w:rsidRDefault="00B87E73" w:rsidP="00B87E73">
      <w:pPr>
        <w:pStyle w:val="af2"/>
        <w:jc w:val="both"/>
        <w:rPr>
          <w:b w:val="0"/>
          <w:sz w:val="28"/>
          <w:szCs w:val="28"/>
        </w:rPr>
      </w:pPr>
      <w:r w:rsidRPr="00CD6BAD">
        <w:rPr>
          <w:b w:val="0"/>
          <w:sz w:val="28"/>
          <w:szCs w:val="28"/>
        </w:rPr>
        <w:t>№333 від 20.08.2018 року – Про затвердження зведеного кошторисного розрахунку на капітальний ремонт ліфта по вулиці Київська, 172, (3 п.)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№334 від 20.08.2018 року – Про затвердження зведеного кошторисного розрахунку на капітальний ремонт ліфта по вулиці Київська, 176,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№335 від 20.08.2018 року – Про затвердження зведеного кошторисного розрахунку на капітальний ремонт ліфта по вулиці Миру, 9, (3 п.),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№336 від 20.08.2018 року  - Про затвердження зведеного кошторисного розрахунку на капітальний ремонт ліфта по вулиці Київська, 62, (2 п.)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№337 від 20.08.2018 року – Про затвердження зведеного кошторисного розрахунку на капітальний ремонт ліфта по вулиці Миру, 17, (2 п.),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№338 від 20.08.2018 року  - Про затвердження зведеного кошторисного розрахунку на капітальний ремонт ліфта по вулиці Київська, 111,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№339 від 20.08.2018 року – Про затвердження зведеного кошторисного розрахунку на капітальний ремонт ліфта по вулиці Миру, 17, (1 п.),  в місті Обухові Київської області</w:t>
      </w:r>
    </w:p>
    <w:p w:rsidR="00B87E73" w:rsidRPr="00CD6BAD" w:rsidRDefault="00B87E73" w:rsidP="00B87E73">
      <w:pPr>
        <w:pStyle w:val="af2"/>
        <w:jc w:val="both"/>
        <w:rPr>
          <w:b w:val="0"/>
          <w:sz w:val="28"/>
          <w:szCs w:val="28"/>
        </w:rPr>
      </w:pPr>
      <w:r w:rsidRPr="00CD6BAD">
        <w:rPr>
          <w:b w:val="0"/>
          <w:sz w:val="28"/>
          <w:szCs w:val="28"/>
        </w:rPr>
        <w:t>№340 від 20.08.2018 року – Про затвердження зведеного кошторисного розрахунку на капітальний ремонт магістральних мереж теплопостачання на ділянці вулиці Миру, 17, КТЕП №10 – ТК 10.01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lastRenderedPageBreak/>
        <w:t>№341 від 20.08.2018 року – Про затвердження зведеного кошторисного розрахунку на капітальний ремонт внутріщньодворового проїзду та пішохідних зон по вулиці Миру, 14 – 17а,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№342 від 21.08.2018 року  - Про відзначення Подякою Обухівського міського голови</w:t>
      </w:r>
    </w:p>
    <w:p w:rsidR="00B87E73" w:rsidRPr="00CD6BAD" w:rsidRDefault="00B87E73" w:rsidP="00B87E73">
      <w:pPr>
        <w:pStyle w:val="af2"/>
        <w:jc w:val="both"/>
        <w:rPr>
          <w:b w:val="0"/>
          <w:sz w:val="28"/>
          <w:szCs w:val="28"/>
        </w:rPr>
      </w:pPr>
      <w:r w:rsidRPr="00CD6BAD">
        <w:rPr>
          <w:b w:val="0"/>
          <w:sz w:val="28"/>
          <w:szCs w:val="28"/>
        </w:rPr>
        <w:t>№343 від 21.08.2018 року – Про проведення попередньої оплати робіт, що закуповуються за бюджетні кошти</w:t>
      </w:r>
    </w:p>
    <w:p w:rsidR="00B87E73" w:rsidRPr="00CD6BAD" w:rsidRDefault="00B87E73" w:rsidP="00B87E73">
      <w:pPr>
        <w:pStyle w:val="af2"/>
        <w:jc w:val="both"/>
        <w:rPr>
          <w:b w:val="0"/>
          <w:sz w:val="28"/>
          <w:szCs w:val="28"/>
        </w:rPr>
      </w:pPr>
      <w:r w:rsidRPr="00CD6BAD">
        <w:rPr>
          <w:b w:val="0"/>
          <w:sz w:val="28"/>
          <w:szCs w:val="28"/>
        </w:rPr>
        <w:t>№344 від 22.08.2018 року  - Про затвердження зведеного кошторисного розрахунку на капітальний ремонт ліфта житлового будинку по вулиці Миру, 7 (5 п.) в місті Обухів Київської області</w:t>
      </w:r>
    </w:p>
    <w:p w:rsidR="00B87E73" w:rsidRPr="00CD6BAD" w:rsidRDefault="00B87E73" w:rsidP="00B87E73">
      <w:pPr>
        <w:pStyle w:val="af2"/>
        <w:tabs>
          <w:tab w:val="left" w:pos="3960"/>
        </w:tabs>
        <w:jc w:val="both"/>
        <w:rPr>
          <w:b w:val="0"/>
          <w:sz w:val="28"/>
          <w:szCs w:val="28"/>
        </w:rPr>
      </w:pPr>
      <w:r w:rsidRPr="00CD6BAD">
        <w:rPr>
          <w:b w:val="0"/>
          <w:sz w:val="28"/>
          <w:szCs w:val="28"/>
        </w:rPr>
        <w:t>№345 від 22.08.2018 року – Про  проведення турніру з футболу на призи міського голови</w:t>
      </w:r>
    </w:p>
    <w:p w:rsidR="00B87E73" w:rsidRPr="00CD6BAD" w:rsidRDefault="00B87E73" w:rsidP="00B87E73">
      <w:pPr>
        <w:pStyle w:val="af2"/>
        <w:jc w:val="both"/>
        <w:rPr>
          <w:b w:val="0"/>
          <w:sz w:val="28"/>
          <w:szCs w:val="28"/>
        </w:rPr>
      </w:pPr>
      <w:r w:rsidRPr="00CD6BAD">
        <w:rPr>
          <w:b w:val="0"/>
          <w:sz w:val="28"/>
          <w:szCs w:val="28"/>
        </w:rPr>
        <w:t xml:space="preserve">№346 від 23.08.2018 року  - Про відзначення Подякою Обухівського міського голови </w:t>
      </w:r>
    </w:p>
    <w:p w:rsidR="00B87E73" w:rsidRPr="00CD6BAD" w:rsidRDefault="00B87E73" w:rsidP="00B87E73">
      <w:pPr>
        <w:pStyle w:val="af2"/>
        <w:jc w:val="both"/>
        <w:rPr>
          <w:b w:val="0"/>
          <w:sz w:val="28"/>
          <w:szCs w:val="28"/>
        </w:rPr>
      </w:pPr>
      <w:r w:rsidRPr="00CD6BAD">
        <w:rPr>
          <w:b w:val="0"/>
          <w:sz w:val="28"/>
          <w:szCs w:val="28"/>
        </w:rPr>
        <w:t>№347 від 23.08.2018 року – Про проведення турніру зі спортивної ловлі риби серед спортсменів з обмеженими можливостями</w:t>
      </w:r>
    </w:p>
    <w:p w:rsidR="00B87E73" w:rsidRPr="00CD6BAD" w:rsidRDefault="00B87E73" w:rsidP="00B87E73">
      <w:pPr>
        <w:pStyle w:val="af2"/>
        <w:jc w:val="both"/>
        <w:rPr>
          <w:b w:val="0"/>
          <w:sz w:val="28"/>
          <w:szCs w:val="28"/>
        </w:rPr>
      </w:pPr>
      <w:r w:rsidRPr="00CD6BAD">
        <w:rPr>
          <w:b w:val="0"/>
          <w:sz w:val="28"/>
          <w:szCs w:val="28"/>
        </w:rPr>
        <w:t>№348 від 23.08.2018 року  - Про виплату премії директору Комунального закладу Обухівської міської ради «Центр фізичного здоров’я населення «Спорт для всіх»»</w:t>
      </w:r>
    </w:p>
    <w:p w:rsidR="00B87E73" w:rsidRPr="00CD6BAD" w:rsidRDefault="00B87E73" w:rsidP="00B87E73">
      <w:pPr>
        <w:pStyle w:val="af2"/>
        <w:jc w:val="both"/>
        <w:rPr>
          <w:b w:val="0"/>
          <w:sz w:val="28"/>
          <w:szCs w:val="28"/>
        </w:rPr>
      </w:pPr>
      <w:r w:rsidRPr="00CD6BAD">
        <w:rPr>
          <w:b w:val="0"/>
          <w:sz w:val="28"/>
          <w:szCs w:val="28"/>
        </w:rPr>
        <w:t>№349 від 27.08.2018 року – Про оголошення конкурсу на заміщення вакантних посад виконавчого комітету Обухівської міської ради</w:t>
      </w:r>
    </w:p>
    <w:p w:rsidR="00B87E73" w:rsidRPr="00CD6BAD" w:rsidRDefault="00B87E73" w:rsidP="00B87E73">
      <w:pPr>
        <w:pStyle w:val="af2"/>
        <w:jc w:val="both"/>
        <w:rPr>
          <w:b w:val="0"/>
          <w:sz w:val="28"/>
          <w:szCs w:val="28"/>
        </w:rPr>
      </w:pPr>
      <w:r w:rsidRPr="00CD6BAD">
        <w:rPr>
          <w:b w:val="0"/>
          <w:sz w:val="28"/>
          <w:szCs w:val="28"/>
        </w:rPr>
        <w:t>№350 від 27.08.2018 року  - Про затвердження зведеного кошторисного розрахунку на капітальний ремонт внутрішньодворового проїзду від вулиці Малишка, №1 до вулиці 8-го Листопада, №42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№351 від 27.08.2018 року – Про надання матеріальної допомоги на придбання шкільного одягу, взуття, шкільного приладдя для дітей – сиріт та дітей, позбавлених батьківського піклування, які є учнями загальноосвітніх закладів міста</w:t>
      </w:r>
    </w:p>
    <w:p w:rsidR="00B87E73" w:rsidRPr="00CD6BAD" w:rsidRDefault="00B87E73" w:rsidP="00B87E73">
      <w:pPr>
        <w:pStyle w:val="af2"/>
        <w:jc w:val="both"/>
        <w:rPr>
          <w:b w:val="0"/>
          <w:sz w:val="28"/>
          <w:szCs w:val="28"/>
        </w:rPr>
      </w:pPr>
      <w:r w:rsidRPr="00CD6BAD">
        <w:rPr>
          <w:b w:val="0"/>
          <w:sz w:val="28"/>
          <w:szCs w:val="28"/>
        </w:rPr>
        <w:t>№352 від 28.08.2018 року  - Про проведення попередньої оплати робіт, що закуповуються за бюджетні кошти</w:t>
      </w:r>
    </w:p>
    <w:p w:rsidR="00B87E73" w:rsidRPr="00CD6BAD" w:rsidRDefault="00B87E73" w:rsidP="00B87E73">
      <w:pPr>
        <w:pStyle w:val="af2"/>
        <w:jc w:val="both"/>
        <w:rPr>
          <w:b w:val="0"/>
          <w:sz w:val="28"/>
          <w:szCs w:val="28"/>
        </w:rPr>
      </w:pPr>
      <w:r w:rsidRPr="00CD6BAD">
        <w:rPr>
          <w:b w:val="0"/>
          <w:sz w:val="28"/>
          <w:szCs w:val="28"/>
        </w:rPr>
        <w:t>№353 від 27.08.2018 року  - Про затвердження зведеного кошторисного розрахунку на капітальний ремонт автостоянки та проїзду житлових будинків по вулиці Київська, 174 - 180  в місті Обухів Київської області</w:t>
      </w:r>
    </w:p>
    <w:p w:rsidR="00B87E73" w:rsidRPr="00CD6BAD" w:rsidRDefault="00B87E73" w:rsidP="00B87E73">
      <w:pPr>
        <w:pStyle w:val="af2"/>
        <w:jc w:val="both"/>
        <w:rPr>
          <w:b w:val="0"/>
          <w:sz w:val="28"/>
          <w:szCs w:val="28"/>
        </w:rPr>
      </w:pPr>
      <w:r w:rsidRPr="00CD6BAD">
        <w:rPr>
          <w:b w:val="0"/>
          <w:sz w:val="28"/>
          <w:szCs w:val="28"/>
        </w:rPr>
        <w:t xml:space="preserve">№354 від 29.08.2018 року  - Про відзначення Подякою Обухівського міського голови </w:t>
      </w:r>
    </w:p>
    <w:p w:rsidR="00CF0996" w:rsidRDefault="00CF0996" w:rsidP="00CF0996">
      <w:pPr>
        <w:pStyle w:val="af2"/>
        <w:jc w:val="both"/>
        <w:rPr>
          <w:b w:val="0"/>
          <w:sz w:val="28"/>
          <w:szCs w:val="28"/>
        </w:rPr>
      </w:pPr>
      <w:r>
        <w:rPr>
          <w:b w:val="0"/>
          <w:sz w:val="28"/>
          <w:szCs w:val="28"/>
        </w:rPr>
        <w:t xml:space="preserve">№355 від 29.08.2018 року  </w:t>
      </w:r>
      <w:r w:rsidRPr="005D2528">
        <w:rPr>
          <w:b w:val="0"/>
          <w:sz w:val="28"/>
          <w:szCs w:val="28"/>
        </w:rPr>
        <w:t>- Про</w:t>
      </w:r>
      <w:r w:rsidRPr="00EB3C10">
        <w:rPr>
          <w:b w:val="0"/>
          <w:sz w:val="28"/>
          <w:szCs w:val="28"/>
        </w:rPr>
        <w:t xml:space="preserve"> </w:t>
      </w:r>
      <w:r>
        <w:rPr>
          <w:b w:val="0"/>
          <w:sz w:val="28"/>
          <w:szCs w:val="28"/>
        </w:rPr>
        <w:t>затвердження зведеного кошторисного розрахунку на реконструкцію зовнішніх мереж теплопостачання та водопостачання від КТЕП 10 до будинків №4 та №17 по вулиці Миру  в місті Обухів Київської області</w:t>
      </w:r>
    </w:p>
    <w:p w:rsidR="00CF0996" w:rsidRDefault="00CF0996" w:rsidP="00CF0996">
      <w:pPr>
        <w:pStyle w:val="af2"/>
        <w:jc w:val="both"/>
        <w:rPr>
          <w:b w:val="0"/>
          <w:sz w:val="28"/>
          <w:szCs w:val="28"/>
        </w:rPr>
      </w:pPr>
      <w:r>
        <w:rPr>
          <w:b w:val="0"/>
          <w:sz w:val="28"/>
          <w:szCs w:val="28"/>
        </w:rPr>
        <w:t xml:space="preserve">№356 від 30.08.2018 року  </w:t>
      </w:r>
      <w:r w:rsidRPr="005D2528">
        <w:rPr>
          <w:b w:val="0"/>
          <w:sz w:val="28"/>
          <w:szCs w:val="28"/>
        </w:rPr>
        <w:t>- Про</w:t>
      </w:r>
      <w:r w:rsidRPr="00EB3C10">
        <w:rPr>
          <w:b w:val="0"/>
          <w:sz w:val="28"/>
          <w:szCs w:val="28"/>
        </w:rPr>
        <w:t xml:space="preserve"> </w:t>
      </w:r>
      <w:r>
        <w:rPr>
          <w:b w:val="0"/>
          <w:sz w:val="28"/>
          <w:szCs w:val="28"/>
        </w:rPr>
        <w:t>проведення попередньої оплати робіт, що закуповуються за бюджетні кошти</w:t>
      </w:r>
    </w:p>
    <w:p w:rsidR="00CF0996" w:rsidRDefault="00CF0996" w:rsidP="00CF0996">
      <w:pPr>
        <w:jc w:val="both"/>
        <w:rPr>
          <w:bCs/>
          <w:sz w:val="28"/>
          <w:szCs w:val="28"/>
          <w:lang w:val="uk-UA"/>
        </w:rPr>
      </w:pPr>
      <w:r>
        <w:rPr>
          <w:sz w:val="28"/>
          <w:szCs w:val="28"/>
          <w:lang w:val="uk-UA"/>
        </w:rPr>
        <w:t>№357</w:t>
      </w:r>
      <w:r w:rsidRPr="00825E2F">
        <w:rPr>
          <w:sz w:val="28"/>
          <w:szCs w:val="28"/>
          <w:lang w:val="uk-UA"/>
        </w:rPr>
        <w:t xml:space="preserve"> від 30.08.2018 року  -</w:t>
      </w:r>
      <w:r w:rsidRPr="00825E2F">
        <w:rPr>
          <w:b/>
          <w:sz w:val="28"/>
          <w:szCs w:val="28"/>
          <w:lang w:val="uk-UA"/>
        </w:rPr>
        <w:t xml:space="preserve"> </w:t>
      </w:r>
      <w:r>
        <w:rPr>
          <w:sz w:val="28"/>
          <w:szCs w:val="28"/>
          <w:lang w:val="uk-UA"/>
        </w:rPr>
        <w:t xml:space="preserve">Про затвердження зведеного кошторисного розрахунку на </w:t>
      </w:r>
      <w:r>
        <w:rPr>
          <w:bCs/>
          <w:sz w:val="28"/>
          <w:szCs w:val="28"/>
          <w:lang w:val="uk-UA"/>
        </w:rPr>
        <w:t>капітальний ремонт вхідних груп та покрівель балконів (з улаштуванням каркасу) житлового будинку мікрорайону Яблуневий,4 в місті Обухові Київської області</w:t>
      </w:r>
    </w:p>
    <w:p w:rsidR="00CF0996" w:rsidRDefault="00CF0996" w:rsidP="00CF0996">
      <w:pPr>
        <w:jc w:val="both"/>
        <w:outlineLvl w:val="0"/>
        <w:rPr>
          <w:sz w:val="28"/>
          <w:szCs w:val="28"/>
          <w:lang w:val="uk-UA"/>
        </w:rPr>
      </w:pPr>
      <w:r>
        <w:rPr>
          <w:sz w:val="28"/>
          <w:szCs w:val="28"/>
          <w:lang w:val="uk-UA"/>
        </w:rPr>
        <w:lastRenderedPageBreak/>
        <w:t>№358 від 31</w:t>
      </w:r>
      <w:r w:rsidRPr="00825E2F">
        <w:rPr>
          <w:sz w:val="28"/>
          <w:szCs w:val="28"/>
          <w:lang w:val="uk-UA"/>
        </w:rPr>
        <w:t>.08.2018 року  -</w:t>
      </w:r>
      <w:r w:rsidRPr="00825E2F">
        <w:rPr>
          <w:b/>
          <w:sz w:val="28"/>
          <w:szCs w:val="28"/>
          <w:lang w:val="uk-UA"/>
        </w:rPr>
        <w:t xml:space="preserve"> </w:t>
      </w:r>
      <w:r>
        <w:rPr>
          <w:sz w:val="28"/>
          <w:szCs w:val="28"/>
          <w:lang w:val="uk-UA"/>
        </w:rPr>
        <w:t>Про внесення змін до  лімітів споживання електричної енергії відділу культури, національностей та релігій виконавчого комітету Обухівської міської ради на 2018 рік</w:t>
      </w:r>
    </w:p>
    <w:p w:rsidR="00CF0996" w:rsidRDefault="00CF0996" w:rsidP="00CF0996">
      <w:pPr>
        <w:outlineLvl w:val="0"/>
        <w:rPr>
          <w:sz w:val="28"/>
          <w:szCs w:val="28"/>
          <w:lang w:val="uk-UA"/>
        </w:rPr>
      </w:pPr>
    </w:p>
    <w:p w:rsidR="00B87E73" w:rsidRPr="00CD6BAD" w:rsidRDefault="00B87E73" w:rsidP="00B87E73">
      <w:pPr>
        <w:pStyle w:val="af2"/>
        <w:jc w:val="both"/>
        <w:rPr>
          <w:b w:val="0"/>
          <w:sz w:val="28"/>
          <w:szCs w:val="28"/>
        </w:rPr>
      </w:pPr>
    </w:p>
    <w:p w:rsidR="00B87E73" w:rsidRPr="00CD6BAD" w:rsidRDefault="00B87E73" w:rsidP="00B87E73">
      <w:pPr>
        <w:pStyle w:val="af2"/>
        <w:jc w:val="both"/>
        <w:rPr>
          <w:b w:val="0"/>
          <w:sz w:val="28"/>
          <w:szCs w:val="28"/>
        </w:rPr>
      </w:pPr>
      <w:r w:rsidRPr="00CD6BAD">
        <w:rPr>
          <w:b w:val="0"/>
          <w:sz w:val="28"/>
          <w:szCs w:val="28"/>
        </w:rPr>
        <w:t xml:space="preserve">Обухівський міський голова  </w:t>
      </w:r>
      <w:r w:rsidR="00CF0996">
        <w:rPr>
          <w:b w:val="0"/>
          <w:sz w:val="28"/>
          <w:szCs w:val="28"/>
        </w:rPr>
        <w:t xml:space="preserve">                        (підпис)</w:t>
      </w:r>
      <w:r w:rsidRPr="00CD6BAD">
        <w:rPr>
          <w:b w:val="0"/>
          <w:sz w:val="28"/>
          <w:szCs w:val="28"/>
        </w:rPr>
        <w:t xml:space="preserve">                  О.М.Левченко</w:t>
      </w:r>
    </w:p>
    <w:p w:rsidR="00B87E73" w:rsidRPr="00CD6BAD" w:rsidRDefault="00B87E73" w:rsidP="00B87E73">
      <w:pPr>
        <w:pStyle w:val="af2"/>
        <w:jc w:val="both"/>
        <w:rPr>
          <w:b w:val="0"/>
          <w:sz w:val="20"/>
        </w:rPr>
      </w:pPr>
    </w:p>
    <w:p w:rsidR="00B87E73" w:rsidRPr="00CD6BAD" w:rsidRDefault="00B87E73" w:rsidP="00B87E73">
      <w:pPr>
        <w:pStyle w:val="af2"/>
        <w:jc w:val="both"/>
        <w:rPr>
          <w:b w:val="0"/>
          <w:sz w:val="20"/>
        </w:rPr>
      </w:pPr>
    </w:p>
    <w:p w:rsidR="00B87E73" w:rsidRPr="00CD6BAD" w:rsidRDefault="00B87E73" w:rsidP="00B87E73">
      <w:pPr>
        <w:pStyle w:val="af2"/>
        <w:jc w:val="both"/>
        <w:rPr>
          <w:b w:val="0"/>
          <w:sz w:val="20"/>
        </w:rPr>
      </w:pPr>
    </w:p>
    <w:p w:rsidR="00B87E73" w:rsidRPr="00CD6BAD" w:rsidRDefault="00B87E73" w:rsidP="00B87E73">
      <w:pPr>
        <w:pStyle w:val="af2"/>
        <w:jc w:val="both"/>
        <w:rPr>
          <w:b w:val="0"/>
          <w:sz w:val="20"/>
        </w:rPr>
      </w:pPr>
    </w:p>
    <w:p w:rsidR="00B87E73" w:rsidRPr="00CD6BAD" w:rsidRDefault="00B87E73" w:rsidP="00B87E73">
      <w:pPr>
        <w:pStyle w:val="af2"/>
        <w:jc w:val="both"/>
        <w:rPr>
          <w:b w:val="0"/>
          <w:sz w:val="20"/>
        </w:rPr>
      </w:pPr>
    </w:p>
    <w:p w:rsidR="00B87E73" w:rsidRPr="00CD6BAD" w:rsidRDefault="00B87E73" w:rsidP="00B87E73">
      <w:pPr>
        <w:pStyle w:val="af2"/>
        <w:jc w:val="both"/>
        <w:rPr>
          <w:b w:val="0"/>
          <w:sz w:val="20"/>
        </w:rPr>
      </w:pPr>
    </w:p>
    <w:p w:rsidR="00B87E73" w:rsidRDefault="00B87E73" w:rsidP="00B87E73">
      <w:pPr>
        <w:pStyle w:val="af2"/>
        <w:jc w:val="both"/>
        <w:rPr>
          <w:b w:val="0"/>
          <w:sz w:val="20"/>
        </w:rPr>
      </w:pPr>
      <w:r w:rsidRPr="00CD6BAD">
        <w:rPr>
          <w:b w:val="0"/>
          <w:sz w:val="20"/>
        </w:rPr>
        <w:t>Остролуцька В.І.</w:t>
      </w: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Default="00CF0996" w:rsidP="00B87E73">
      <w:pPr>
        <w:pStyle w:val="af2"/>
        <w:jc w:val="both"/>
        <w:rPr>
          <w:b w:val="0"/>
          <w:sz w:val="20"/>
        </w:rPr>
      </w:pPr>
    </w:p>
    <w:p w:rsidR="00CF0996" w:rsidRPr="00CD6BAD" w:rsidRDefault="00CF0996" w:rsidP="00B87E73">
      <w:pPr>
        <w:pStyle w:val="af2"/>
        <w:jc w:val="both"/>
        <w:rPr>
          <w:rFonts w:ascii="Arial" w:hAnsi="Arial"/>
          <w:sz w:val="16"/>
        </w:rPr>
      </w:pPr>
    </w:p>
    <w:p w:rsidR="00683BEB" w:rsidRPr="00CD6BAD" w:rsidRDefault="00683BEB" w:rsidP="00965CB3">
      <w:pPr>
        <w:jc w:val="both"/>
        <w:rPr>
          <w:sz w:val="28"/>
          <w:szCs w:val="28"/>
          <w:lang w:val="uk-UA"/>
        </w:rPr>
      </w:pPr>
    </w:p>
    <w:p w:rsidR="00683BEB" w:rsidRPr="00CD6BAD" w:rsidRDefault="00683BEB" w:rsidP="00965CB3">
      <w:pPr>
        <w:jc w:val="both"/>
        <w:rPr>
          <w:sz w:val="28"/>
          <w:szCs w:val="28"/>
          <w:lang w:val="uk-UA"/>
        </w:rPr>
      </w:pPr>
    </w:p>
    <w:p w:rsidR="00683BEB" w:rsidRPr="00CD6BAD" w:rsidRDefault="00683BEB" w:rsidP="00965CB3">
      <w:pPr>
        <w:jc w:val="both"/>
        <w:rPr>
          <w:sz w:val="28"/>
          <w:szCs w:val="28"/>
          <w:lang w:val="uk-UA"/>
        </w:rPr>
      </w:pPr>
    </w:p>
    <w:p w:rsidR="009214C6" w:rsidRPr="00CD6BAD" w:rsidRDefault="00DC3DA8" w:rsidP="009214C6">
      <w:pPr>
        <w:jc w:val="right"/>
        <w:rPr>
          <w:b/>
        </w:rPr>
      </w:pPr>
      <w:r w:rsidRPr="00DC3DA8">
        <w:rPr>
          <w:b/>
        </w:rPr>
        <w:lastRenderedPageBreak/>
        <w:pict>
          <v:shape id="_x0000_s1191" type="#_x0000_t75" style="position:absolute;left:0;text-align:left;margin-left:214.45pt;margin-top:-1.55pt;width:39.45pt;height:50.4pt;z-index:251808768">
            <v:imagedata r:id="rId8" o:title=""/>
            <w10:wrap type="topAndBottom"/>
          </v:shape>
          <o:OLEObject Type="Embed" ProgID="MS_ClipArt_Gallery" ShapeID="_x0000_s1191" DrawAspect="Content" ObjectID="_1598100114" r:id="rId10"/>
        </w:pict>
      </w:r>
    </w:p>
    <w:p w:rsidR="009214C6" w:rsidRPr="00CD6BAD" w:rsidRDefault="009214C6" w:rsidP="009214C6">
      <w:pPr>
        <w:jc w:val="center"/>
        <w:rPr>
          <w:b/>
          <w:sz w:val="28"/>
          <w:szCs w:val="28"/>
          <w:lang w:val="uk-UA"/>
        </w:rPr>
      </w:pPr>
      <w:r w:rsidRPr="00CD6BAD">
        <w:rPr>
          <w:b/>
          <w:sz w:val="28"/>
          <w:szCs w:val="28"/>
        </w:rPr>
        <w:t>ОБУХІВСЬКА МІСЬКА РАДА</w:t>
      </w:r>
    </w:p>
    <w:p w:rsidR="009214C6" w:rsidRPr="00CD6BAD" w:rsidRDefault="009214C6" w:rsidP="009214C6">
      <w:pPr>
        <w:pStyle w:val="af3"/>
        <w:outlineLvl w:val="0"/>
      </w:pPr>
      <w:r w:rsidRPr="00CD6BAD">
        <w:t>КИЇВСЬКОЇ ОБЛАСТІ</w:t>
      </w:r>
    </w:p>
    <w:p w:rsidR="009214C6" w:rsidRPr="00CD6BAD" w:rsidRDefault="009214C6" w:rsidP="009214C6">
      <w:pPr>
        <w:jc w:val="center"/>
        <w:outlineLvl w:val="0"/>
        <w:rPr>
          <w:b/>
          <w:bCs/>
          <w:sz w:val="28"/>
          <w:szCs w:val="28"/>
          <w:lang w:val="uk-UA"/>
        </w:rPr>
      </w:pPr>
      <w:r w:rsidRPr="00CD6BAD">
        <w:rPr>
          <w:b/>
          <w:bCs/>
          <w:sz w:val="28"/>
          <w:szCs w:val="28"/>
        </w:rPr>
        <w:t>ВИКОНАВЧИЙ КОМІТЕТ</w:t>
      </w:r>
    </w:p>
    <w:p w:rsidR="009214C6" w:rsidRPr="00CF0996" w:rsidRDefault="009214C6" w:rsidP="009214C6">
      <w:pPr>
        <w:pStyle w:val="af9"/>
        <w:rPr>
          <w:rFonts w:ascii="Times New Roman" w:hAnsi="Times New Roman"/>
          <w:sz w:val="28"/>
          <w:szCs w:val="28"/>
        </w:rPr>
      </w:pPr>
      <w:r w:rsidRPr="00CF0996">
        <w:rPr>
          <w:rFonts w:ascii="Times New Roman" w:hAnsi="Times New Roman"/>
          <w:sz w:val="28"/>
          <w:szCs w:val="28"/>
        </w:rPr>
        <w:t xml:space="preserve">Р І Ш Е </w:t>
      </w:r>
      <w:r w:rsidR="00587166" w:rsidRPr="00CF0996">
        <w:rPr>
          <w:rFonts w:ascii="Times New Roman" w:hAnsi="Times New Roman"/>
          <w:sz w:val="28"/>
          <w:szCs w:val="28"/>
        </w:rPr>
        <w:t>Н Н Я №</w:t>
      </w:r>
      <w:r w:rsidR="00CF0996">
        <w:rPr>
          <w:rFonts w:ascii="Times New Roman" w:hAnsi="Times New Roman"/>
          <w:sz w:val="28"/>
          <w:szCs w:val="28"/>
        </w:rPr>
        <w:t>496</w:t>
      </w:r>
    </w:p>
    <w:p w:rsidR="009214C6" w:rsidRPr="00CD6BAD" w:rsidRDefault="009214C6" w:rsidP="009214C6">
      <w:pPr>
        <w:pStyle w:val="af9"/>
        <w:jc w:val="both"/>
        <w:rPr>
          <w:rFonts w:ascii="Times New Roman" w:hAnsi="Times New Roman"/>
          <w:b w:val="0"/>
          <w:bCs w:val="0"/>
          <w:sz w:val="28"/>
          <w:szCs w:val="28"/>
        </w:rPr>
      </w:pPr>
      <w:r w:rsidRPr="00CD6BAD">
        <w:rPr>
          <w:rFonts w:ascii="Times New Roman" w:hAnsi="Times New Roman"/>
          <w:b w:val="0"/>
          <w:bCs w:val="0"/>
          <w:sz w:val="28"/>
          <w:szCs w:val="28"/>
        </w:rPr>
        <w:t>від 04 вересня 2018 року                                                          м. Обухів</w:t>
      </w:r>
    </w:p>
    <w:p w:rsidR="009214C6" w:rsidRPr="00CD6BAD" w:rsidRDefault="009214C6" w:rsidP="009214C6">
      <w:pPr>
        <w:pStyle w:val="1"/>
        <w:tabs>
          <w:tab w:val="left" w:pos="9639"/>
        </w:tabs>
        <w:jc w:val="both"/>
        <w:rPr>
          <w:rFonts w:ascii="Times New Roman" w:hAnsi="Times New Roman"/>
          <w:b w:val="0"/>
          <w:sz w:val="28"/>
          <w:szCs w:val="28"/>
          <w:shd w:val="clear" w:color="auto" w:fill="FFFFFF"/>
          <w:lang w:val="uk-UA"/>
        </w:rPr>
      </w:pPr>
      <w:r w:rsidRPr="00CD6BAD">
        <w:rPr>
          <w:rFonts w:ascii="Times New Roman" w:hAnsi="Times New Roman"/>
          <w:b w:val="0"/>
          <w:sz w:val="28"/>
          <w:szCs w:val="28"/>
          <w:lang w:val="uk-UA"/>
        </w:rPr>
        <w:t>Про надання дозволу головним розпорядникам коштів міського бюджету Обухівської міської ради та підприємствам, установам і організаціям, що перебувають у комунальній власності Обухівської міської ради, на здійснення закупівель товарів, робіт, послуг у вересні 2018 року без проведення процедури допорогових закупівель</w:t>
      </w:r>
    </w:p>
    <w:p w:rsidR="009214C6" w:rsidRPr="00CD6BAD" w:rsidRDefault="009214C6" w:rsidP="009214C6">
      <w:pPr>
        <w:pStyle w:val="1"/>
        <w:tabs>
          <w:tab w:val="left" w:pos="9639"/>
        </w:tabs>
        <w:jc w:val="both"/>
        <w:rPr>
          <w:rFonts w:ascii="Times New Roman" w:hAnsi="Times New Roman"/>
          <w:b w:val="0"/>
          <w:sz w:val="28"/>
          <w:szCs w:val="28"/>
          <w:shd w:val="clear" w:color="auto" w:fill="FFFFFF"/>
          <w:lang w:val="uk-UA"/>
        </w:rPr>
      </w:pPr>
      <w:r w:rsidRPr="00CD6BAD">
        <w:rPr>
          <w:rFonts w:ascii="Times New Roman" w:hAnsi="Times New Roman"/>
          <w:b w:val="0"/>
          <w:sz w:val="28"/>
          <w:szCs w:val="28"/>
          <w:shd w:val="clear" w:color="auto" w:fill="FFFFFF"/>
          <w:lang w:val="uk-UA"/>
        </w:rPr>
        <w:t xml:space="preserve"> </w:t>
      </w:r>
    </w:p>
    <w:p w:rsidR="009214C6" w:rsidRPr="00CD6BAD" w:rsidRDefault="009214C6" w:rsidP="009214C6">
      <w:pPr>
        <w:pStyle w:val="1"/>
        <w:tabs>
          <w:tab w:val="left" w:pos="0"/>
        </w:tabs>
        <w:jc w:val="both"/>
        <w:rPr>
          <w:rFonts w:ascii="Times New Roman" w:hAnsi="Times New Roman"/>
          <w:b w:val="0"/>
          <w:sz w:val="28"/>
          <w:szCs w:val="28"/>
          <w:shd w:val="clear" w:color="auto" w:fill="FFFFFF"/>
        </w:rPr>
      </w:pPr>
      <w:r w:rsidRPr="00CD6BAD">
        <w:rPr>
          <w:rFonts w:ascii="Times New Roman" w:hAnsi="Times New Roman"/>
          <w:b w:val="0"/>
          <w:sz w:val="28"/>
          <w:szCs w:val="28"/>
          <w:shd w:val="clear" w:color="auto" w:fill="FFFFFF"/>
          <w:lang w:val="uk-UA"/>
        </w:rPr>
        <w:tab/>
      </w:r>
      <w:r w:rsidRPr="00CD6BAD">
        <w:rPr>
          <w:rFonts w:ascii="Times New Roman" w:hAnsi="Times New Roman"/>
          <w:b w:val="0"/>
          <w:sz w:val="28"/>
          <w:szCs w:val="28"/>
          <w:shd w:val="clear" w:color="auto" w:fill="FFFFFF"/>
        </w:rPr>
        <w:t>Відповідно до під</w:t>
      </w:r>
      <w:r w:rsidRPr="00CD6BAD">
        <w:rPr>
          <w:rFonts w:ascii="Times New Roman" w:hAnsi="Times New Roman"/>
          <w:b w:val="0"/>
          <w:sz w:val="28"/>
          <w:szCs w:val="28"/>
        </w:rPr>
        <w:t xml:space="preserve">пункту 1 пункту а частини першої статті 31 Закону України “Про місцеве самоврядування в Україні”, </w:t>
      </w:r>
      <w:r w:rsidRPr="00CD6BAD">
        <w:rPr>
          <w:rFonts w:ascii="Times New Roman" w:hAnsi="Times New Roman"/>
          <w:b w:val="0"/>
          <w:sz w:val="28"/>
          <w:szCs w:val="28"/>
          <w:shd w:val="clear" w:color="auto" w:fill="FFFFFF"/>
        </w:rPr>
        <w:t xml:space="preserve">керуючись пунктом </w:t>
      </w:r>
      <w:r w:rsidRPr="00CD6BAD">
        <w:rPr>
          <w:rFonts w:ascii="Times New Roman" w:hAnsi="Times New Roman"/>
          <w:b w:val="0"/>
          <w:sz w:val="28"/>
          <w:szCs w:val="28"/>
          <w:lang w:eastAsia="uk-UA"/>
        </w:rPr>
        <w:t>2.3.25.</w:t>
      </w:r>
      <w:r w:rsidRPr="00CD6BAD">
        <w:rPr>
          <w:rFonts w:ascii="Times New Roman" w:hAnsi="Times New Roman"/>
          <w:b w:val="0"/>
          <w:sz w:val="28"/>
          <w:szCs w:val="28"/>
          <w:shd w:val="clear" w:color="auto" w:fill="FFFFFF"/>
        </w:rPr>
        <w:t xml:space="preserve"> </w:t>
      </w:r>
      <w:r w:rsidRPr="00CD6BAD">
        <w:rPr>
          <w:rFonts w:ascii="Times New Roman" w:hAnsi="Times New Roman"/>
          <w:b w:val="0"/>
          <w:sz w:val="28"/>
          <w:szCs w:val="28"/>
        </w:rPr>
        <w:t xml:space="preserve">Положення про здійснення закупівель товарів, робіт та  послуг виконавчими органами, комунальними закладами, установами та підприємствами Обухівської міської ради у системі електронних державних закупівель “ProZorro“ (надалі – Положення), затвердженого рішенням Обухівської міської ради  від 26.05.2016 № 175-10-УІІ </w:t>
      </w:r>
      <w:r w:rsidRPr="00CD6BAD">
        <w:rPr>
          <w:rFonts w:ascii="Times New Roman" w:hAnsi="Times New Roman"/>
          <w:b w:val="0"/>
          <w:sz w:val="28"/>
          <w:szCs w:val="28"/>
          <w:shd w:val="clear" w:color="auto" w:fill="FFFFFF"/>
        </w:rPr>
        <w:t>“</w:t>
      </w:r>
      <w:r w:rsidRPr="00CD6BAD">
        <w:rPr>
          <w:rFonts w:ascii="Times New Roman" w:hAnsi="Times New Roman"/>
          <w:b w:val="0"/>
          <w:sz w:val="28"/>
          <w:szCs w:val="28"/>
        </w:rPr>
        <w:t>Про участь у пілотному проекті щодо впровадження у місті Обухові  процедури електронних закупівель товарів, робіт та послуг “Pro</w:t>
      </w:r>
      <w:r w:rsidRPr="00CD6BAD">
        <w:rPr>
          <w:rFonts w:ascii="Times New Roman" w:hAnsi="Times New Roman"/>
          <w:b w:val="0"/>
          <w:sz w:val="28"/>
          <w:szCs w:val="28"/>
          <w:lang w:val="en-US"/>
        </w:rPr>
        <w:t>Z</w:t>
      </w:r>
      <w:r w:rsidRPr="00CD6BAD">
        <w:rPr>
          <w:rFonts w:ascii="Times New Roman" w:hAnsi="Times New Roman"/>
          <w:b w:val="0"/>
          <w:sz w:val="28"/>
          <w:szCs w:val="28"/>
        </w:rPr>
        <w:t>orro” (з наступними змінами)</w:t>
      </w:r>
      <w:r w:rsidRPr="00CD6BAD">
        <w:rPr>
          <w:rFonts w:ascii="Times New Roman" w:hAnsi="Times New Roman"/>
          <w:b w:val="0"/>
          <w:sz w:val="28"/>
          <w:szCs w:val="28"/>
          <w:shd w:val="clear" w:color="auto" w:fill="FFFFFF"/>
        </w:rPr>
        <w:t xml:space="preserve">, з метою забезпечення: фінансування виконання всіх затверджених міською радою комплексних та цільових бюджетних програм у </w:t>
      </w:r>
      <w:r w:rsidRPr="00CD6BAD">
        <w:rPr>
          <w:rFonts w:ascii="Times New Roman" w:hAnsi="Times New Roman"/>
          <w:b w:val="0"/>
          <w:sz w:val="28"/>
          <w:szCs w:val="28"/>
          <w:shd w:val="clear" w:color="auto" w:fill="FFFFFF"/>
          <w:lang w:val="uk-UA"/>
        </w:rPr>
        <w:t>вересні</w:t>
      </w:r>
      <w:r w:rsidRPr="00CD6BAD">
        <w:rPr>
          <w:rFonts w:ascii="Times New Roman" w:hAnsi="Times New Roman"/>
          <w:b w:val="0"/>
          <w:sz w:val="28"/>
          <w:szCs w:val="28"/>
          <w:shd w:val="clear" w:color="auto" w:fill="FFFFFF"/>
        </w:rPr>
        <w:t xml:space="preserve"> 2018 року; функціонування міських закладів освіти, культури, охорони здоров’я та об’єктів фізичної культури і спорту, оперативних закупівель товарів та виконання поточних робіт </w:t>
      </w:r>
    </w:p>
    <w:p w:rsidR="009214C6" w:rsidRPr="00CD6BAD" w:rsidRDefault="009214C6" w:rsidP="009214C6">
      <w:pPr>
        <w:jc w:val="center"/>
        <w:rPr>
          <w:b/>
          <w:sz w:val="28"/>
          <w:szCs w:val="28"/>
          <w:lang w:val="uk-UA"/>
        </w:rPr>
      </w:pPr>
      <w:r w:rsidRPr="00CD6BAD">
        <w:rPr>
          <w:b/>
          <w:sz w:val="28"/>
          <w:szCs w:val="28"/>
          <w:lang w:val="uk-UA"/>
        </w:rPr>
        <w:t>ВИКОНАВЧИЙ КОМІТЕТ ОБУХІВСЬКОЇ МІСЬКОЇ РАДИ</w:t>
      </w:r>
    </w:p>
    <w:p w:rsidR="009214C6" w:rsidRPr="00CD6BAD" w:rsidRDefault="009214C6" w:rsidP="009214C6">
      <w:pPr>
        <w:jc w:val="center"/>
        <w:rPr>
          <w:b/>
          <w:sz w:val="28"/>
          <w:szCs w:val="28"/>
          <w:lang w:val="uk-UA"/>
        </w:rPr>
      </w:pPr>
      <w:r w:rsidRPr="00CD6BAD">
        <w:rPr>
          <w:b/>
          <w:sz w:val="28"/>
          <w:szCs w:val="28"/>
          <w:lang w:val="uk-UA"/>
        </w:rPr>
        <w:t>ВИРІШИВ:</w:t>
      </w:r>
    </w:p>
    <w:p w:rsidR="009214C6" w:rsidRPr="00CD6BAD" w:rsidRDefault="009214C6" w:rsidP="009214C6">
      <w:pPr>
        <w:pStyle w:val="1"/>
        <w:tabs>
          <w:tab w:val="left" w:pos="9639"/>
        </w:tabs>
        <w:ind w:firstLine="567"/>
        <w:jc w:val="both"/>
        <w:rPr>
          <w:rFonts w:ascii="Times New Roman" w:hAnsi="Times New Roman"/>
          <w:b w:val="0"/>
          <w:sz w:val="28"/>
          <w:szCs w:val="28"/>
          <w:shd w:val="clear" w:color="auto" w:fill="FFFFFF"/>
          <w:lang w:val="uk-UA"/>
        </w:rPr>
      </w:pPr>
      <w:r w:rsidRPr="00CD6BAD">
        <w:rPr>
          <w:rFonts w:ascii="Times New Roman" w:hAnsi="Times New Roman"/>
          <w:b w:val="0"/>
          <w:sz w:val="28"/>
          <w:szCs w:val="28"/>
          <w:lang w:val="uk-UA"/>
        </w:rPr>
        <w:t>1. Надати дозвіл головним розпорядникам коштів міського бюджету Обухівської міської ради та підприємствам, установам і організаціям, що перебувають у комунальній власності Обухівської міської ради, на здійснення закупівель товарів, робіт, послуг у вересні 2018 року у межах вартості що встановлена Законом України “Про публічні закупівлі” без проведення процедури допорогових закупівель</w:t>
      </w:r>
      <w:r w:rsidRPr="00CD6BAD">
        <w:rPr>
          <w:rFonts w:ascii="Times New Roman" w:hAnsi="Times New Roman"/>
          <w:b w:val="0"/>
          <w:sz w:val="28"/>
          <w:szCs w:val="28"/>
          <w:shd w:val="clear" w:color="auto" w:fill="FFFFFF"/>
          <w:lang w:val="uk-UA"/>
        </w:rPr>
        <w:t>, з оприлюдненням договорів та звітів у систему електронних закупівель “</w:t>
      </w:r>
      <w:r w:rsidRPr="00CD6BAD">
        <w:rPr>
          <w:rFonts w:ascii="Times New Roman" w:hAnsi="Times New Roman"/>
          <w:b w:val="0"/>
          <w:sz w:val="28"/>
          <w:szCs w:val="28"/>
          <w:shd w:val="clear" w:color="auto" w:fill="FFFFFF"/>
        </w:rPr>
        <w:t>ProZ</w:t>
      </w:r>
      <w:r w:rsidRPr="00CD6BAD">
        <w:rPr>
          <w:rFonts w:ascii="Times New Roman" w:hAnsi="Times New Roman"/>
          <w:b w:val="0"/>
          <w:sz w:val="28"/>
          <w:szCs w:val="28"/>
          <w:shd w:val="clear" w:color="auto" w:fill="FFFFFF"/>
          <w:lang w:val="uk-UA"/>
        </w:rPr>
        <w:t>о</w:t>
      </w:r>
      <w:r w:rsidRPr="00CD6BAD">
        <w:rPr>
          <w:rFonts w:ascii="Times New Roman" w:hAnsi="Times New Roman"/>
          <w:b w:val="0"/>
          <w:sz w:val="28"/>
          <w:szCs w:val="28"/>
          <w:shd w:val="clear" w:color="auto" w:fill="FFFFFF"/>
        </w:rPr>
        <w:t>rro</w:t>
      </w:r>
      <w:r w:rsidRPr="00CD6BAD">
        <w:rPr>
          <w:rFonts w:ascii="Times New Roman" w:hAnsi="Times New Roman"/>
          <w:b w:val="0"/>
          <w:sz w:val="28"/>
          <w:szCs w:val="28"/>
          <w:shd w:val="clear" w:color="auto" w:fill="FFFFFF"/>
          <w:lang w:val="uk-UA"/>
        </w:rPr>
        <w:t>“.</w:t>
      </w:r>
    </w:p>
    <w:p w:rsidR="009214C6" w:rsidRPr="00CD6BAD" w:rsidRDefault="009214C6" w:rsidP="009214C6">
      <w:pPr>
        <w:tabs>
          <w:tab w:val="left" w:pos="-5245"/>
        </w:tabs>
        <w:jc w:val="both"/>
        <w:rPr>
          <w:sz w:val="28"/>
          <w:szCs w:val="28"/>
          <w:lang w:val="uk-UA"/>
        </w:rPr>
      </w:pPr>
      <w:r w:rsidRPr="00CD6BAD">
        <w:rPr>
          <w:sz w:val="28"/>
          <w:szCs w:val="28"/>
          <w:lang w:val="uk-UA"/>
        </w:rPr>
        <w:t xml:space="preserve">      2. Контроль за виконанням даного рішення покладається на першого заступника міського голови  Верещака А.М.</w:t>
      </w:r>
    </w:p>
    <w:p w:rsidR="009214C6" w:rsidRPr="00CD6BAD" w:rsidRDefault="009214C6" w:rsidP="009214C6">
      <w:pPr>
        <w:spacing w:before="100" w:beforeAutospacing="1" w:after="100" w:afterAutospacing="1"/>
        <w:jc w:val="both"/>
        <w:rPr>
          <w:b/>
          <w:lang w:val="uk-UA"/>
        </w:rPr>
      </w:pPr>
      <w:r w:rsidRPr="00CD6BAD">
        <w:rPr>
          <w:rStyle w:val="af5"/>
          <w:b w:val="0"/>
          <w:sz w:val="28"/>
          <w:szCs w:val="28"/>
        </w:rPr>
        <w:t xml:space="preserve">Міський голова                     </w:t>
      </w:r>
      <w:r w:rsidR="00CF0996">
        <w:rPr>
          <w:rStyle w:val="af5"/>
          <w:b w:val="0"/>
          <w:sz w:val="28"/>
          <w:szCs w:val="28"/>
        </w:rPr>
        <w:t xml:space="preserve">     </w:t>
      </w:r>
      <w:r w:rsidR="00CF0996">
        <w:rPr>
          <w:rStyle w:val="af5"/>
          <w:b w:val="0"/>
          <w:sz w:val="28"/>
          <w:szCs w:val="28"/>
          <w:lang w:val="uk-UA"/>
        </w:rPr>
        <w:t>(</w:t>
      </w:r>
      <w:proofErr w:type="gramStart"/>
      <w:r w:rsidR="00CF0996">
        <w:rPr>
          <w:rStyle w:val="af5"/>
          <w:b w:val="0"/>
          <w:sz w:val="28"/>
          <w:szCs w:val="28"/>
          <w:lang w:val="uk-UA"/>
        </w:rPr>
        <w:t>п</w:t>
      </w:r>
      <w:proofErr w:type="gramEnd"/>
      <w:r w:rsidR="00CF0996">
        <w:rPr>
          <w:rStyle w:val="af5"/>
          <w:b w:val="0"/>
          <w:sz w:val="28"/>
          <w:szCs w:val="28"/>
          <w:lang w:val="uk-UA"/>
        </w:rPr>
        <w:t>ідпис)</w:t>
      </w:r>
      <w:r w:rsidRPr="00CD6BAD">
        <w:rPr>
          <w:rStyle w:val="af5"/>
          <w:b w:val="0"/>
          <w:sz w:val="28"/>
          <w:szCs w:val="28"/>
        </w:rPr>
        <w:t xml:space="preserve">                           О.М.Левченко</w:t>
      </w:r>
    </w:p>
    <w:p w:rsidR="009214C6" w:rsidRPr="00CD6BAD" w:rsidRDefault="009214C6" w:rsidP="009214C6">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CD6BAD">
        <w:rPr>
          <w:lang w:val="uk-UA"/>
        </w:rPr>
        <w:t>Вик. Пушенко Н.В.</w:t>
      </w:r>
    </w:p>
    <w:p w:rsidR="009214C6" w:rsidRDefault="009214C6" w:rsidP="009214C6">
      <w:pPr>
        <w:pStyle w:val="af2"/>
        <w:jc w:val="both"/>
        <w:rPr>
          <w:sz w:val="28"/>
          <w:szCs w:val="28"/>
        </w:rPr>
      </w:pPr>
    </w:p>
    <w:p w:rsidR="0056629F" w:rsidRDefault="00DC3DA8" w:rsidP="0056629F">
      <w:pPr>
        <w:jc w:val="right"/>
        <w:rPr>
          <w:b/>
          <w:lang w:val="uk-UA"/>
        </w:rPr>
      </w:pPr>
      <w:r w:rsidRPr="00DC3DA8">
        <w:rPr>
          <w:sz w:val="20"/>
          <w:szCs w:val="20"/>
        </w:rPr>
        <w:lastRenderedPageBreak/>
        <w:pict>
          <v:shape id="_x0000_s1219" type="#_x0000_t75" style="position:absolute;left:0;text-align:left;margin-left:214.45pt;margin-top:-1.55pt;width:39.45pt;height:50.4pt;z-index:251844608">
            <v:imagedata r:id="rId8" o:title=""/>
            <w10:wrap type="topAndBottom"/>
          </v:shape>
          <o:OLEObject Type="Embed" ProgID="MS_ClipArt_Gallery" ShapeID="_x0000_s1219" DrawAspect="Content" ObjectID="_1598100115" r:id="rId11"/>
        </w:pict>
      </w:r>
    </w:p>
    <w:p w:rsidR="0056629F" w:rsidRDefault="0056629F" w:rsidP="0056629F">
      <w:pPr>
        <w:jc w:val="center"/>
        <w:rPr>
          <w:b/>
          <w:sz w:val="28"/>
          <w:szCs w:val="28"/>
          <w:lang w:val="uk-UA"/>
        </w:rPr>
      </w:pPr>
      <w:r>
        <w:rPr>
          <w:b/>
          <w:sz w:val="28"/>
          <w:szCs w:val="28"/>
        </w:rPr>
        <w:t>ОБУХІВСЬКА МІСЬКА РАДА</w:t>
      </w:r>
    </w:p>
    <w:p w:rsidR="0056629F" w:rsidRDefault="0056629F" w:rsidP="0056629F">
      <w:pPr>
        <w:pStyle w:val="af3"/>
        <w:outlineLvl w:val="0"/>
      </w:pPr>
      <w:r>
        <w:t>КИЇВСЬКОЇ ОБЛАСТІ</w:t>
      </w:r>
    </w:p>
    <w:p w:rsidR="0056629F" w:rsidRDefault="0056629F" w:rsidP="0056629F">
      <w:pPr>
        <w:jc w:val="center"/>
        <w:outlineLvl w:val="0"/>
        <w:rPr>
          <w:b/>
          <w:bCs/>
          <w:sz w:val="28"/>
          <w:szCs w:val="28"/>
          <w:lang w:val="uk-UA"/>
        </w:rPr>
      </w:pPr>
      <w:r>
        <w:rPr>
          <w:b/>
          <w:bCs/>
          <w:sz w:val="28"/>
          <w:szCs w:val="28"/>
        </w:rPr>
        <w:t>ВИКОНАВЧИЙ КОМІТЕТ</w:t>
      </w:r>
    </w:p>
    <w:p w:rsidR="0056629F" w:rsidRPr="00CF0996" w:rsidRDefault="00CF0996" w:rsidP="0056629F">
      <w:pPr>
        <w:pStyle w:val="af9"/>
        <w:spacing w:before="0" w:after="0"/>
        <w:rPr>
          <w:rFonts w:ascii="Times New Roman" w:hAnsi="Times New Roman"/>
          <w:sz w:val="28"/>
          <w:szCs w:val="28"/>
        </w:rPr>
      </w:pPr>
      <w:r w:rsidRPr="00CF0996">
        <w:rPr>
          <w:rFonts w:ascii="Times New Roman" w:hAnsi="Times New Roman"/>
          <w:sz w:val="28"/>
          <w:szCs w:val="28"/>
        </w:rPr>
        <w:t>Р І Ш Е Н Н Я №497</w:t>
      </w:r>
    </w:p>
    <w:p w:rsidR="0056629F" w:rsidRPr="0056629F" w:rsidRDefault="0056629F" w:rsidP="0056629F">
      <w:pPr>
        <w:pStyle w:val="af9"/>
        <w:spacing w:before="0" w:after="0"/>
        <w:jc w:val="both"/>
        <w:rPr>
          <w:rFonts w:ascii="Times New Roman" w:hAnsi="Times New Roman"/>
          <w:b w:val="0"/>
          <w:bCs w:val="0"/>
          <w:sz w:val="28"/>
          <w:szCs w:val="28"/>
        </w:rPr>
      </w:pPr>
      <w:r w:rsidRPr="0056629F">
        <w:rPr>
          <w:rFonts w:ascii="Times New Roman" w:hAnsi="Times New Roman"/>
          <w:b w:val="0"/>
          <w:bCs w:val="0"/>
          <w:sz w:val="28"/>
          <w:szCs w:val="28"/>
        </w:rPr>
        <w:t>від 04 вересня 2018 року                                                          м. Обухів</w:t>
      </w:r>
    </w:p>
    <w:p w:rsidR="0056629F" w:rsidRPr="0056629F" w:rsidRDefault="0056629F" w:rsidP="0056629F">
      <w:pPr>
        <w:pStyle w:val="1"/>
        <w:tabs>
          <w:tab w:val="left" w:pos="9639"/>
        </w:tabs>
        <w:jc w:val="both"/>
        <w:rPr>
          <w:rFonts w:ascii="Times New Roman" w:hAnsi="Times New Roman"/>
          <w:b w:val="0"/>
          <w:sz w:val="28"/>
          <w:szCs w:val="28"/>
          <w:lang w:val="uk-UA"/>
        </w:rPr>
      </w:pPr>
      <w:r w:rsidRPr="0056629F">
        <w:rPr>
          <w:rFonts w:ascii="Times New Roman" w:hAnsi="Times New Roman"/>
          <w:b w:val="0"/>
          <w:sz w:val="28"/>
          <w:szCs w:val="28"/>
          <w:lang w:val="uk-UA"/>
        </w:rPr>
        <w:t xml:space="preserve">Про  демонтаж засобу зовнішньої реклами по вулиці </w:t>
      </w:r>
    </w:p>
    <w:p w:rsidR="0056629F" w:rsidRPr="0056629F" w:rsidRDefault="0056629F" w:rsidP="0056629F">
      <w:pPr>
        <w:pStyle w:val="1"/>
        <w:tabs>
          <w:tab w:val="left" w:pos="9639"/>
        </w:tabs>
        <w:jc w:val="both"/>
        <w:rPr>
          <w:rFonts w:ascii="Times New Roman" w:hAnsi="Times New Roman"/>
          <w:b w:val="0"/>
          <w:sz w:val="28"/>
          <w:szCs w:val="28"/>
          <w:shd w:val="clear" w:color="auto" w:fill="FFFFFF"/>
          <w:lang w:val="uk-UA"/>
        </w:rPr>
      </w:pPr>
      <w:r w:rsidRPr="0056629F">
        <w:rPr>
          <w:rFonts w:ascii="Times New Roman" w:hAnsi="Times New Roman"/>
          <w:b w:val="0"/>
          <w:sz w:val="28"/>
          <w:szCs w:val="28"/>
          <w:lang w:val="uk-UA"/>
        </w:rPr>
        <w:t>Малишка, 1, що розміщений без дозволу</w:t>
      </w:r>
    </w:p>
    <w:p w:rsidR="0056629F" w:rsidRPr="00010D02" w:rsidRDefault="0056629F" w:rsidP="0056629F">
      <w:pPr>
        <w:rPr>
          <w:sz w:val="16"/>
          <w:szCs w:val="16"/>
          <w:lang w:val="uk-UA"/>
        </w:rPr>
      </w:pPr>
    </w:p>
    <w:p w:rsidR="0056629F" w:rsidRPr="0056629F" w:rsidRDefault="0056629F" w:rsidP="0056629F">
      <w:pPr>
        <w:shd w:val="clear" w:color="auto" w:fill="FFFFFF"/>
        <w:jc w:val="both"/>
        <w:textAlignment w:val="baseline"/>
        <w:rPr>
          <w:rStyle w:val="af5"/>
          <w:b w:val="0"/>
          <w:sz w:val="28"/>
          <w:szCs w:val="28"/>
          <w:lang w:val="uk-UA"/>
        </w:rPr>
      </w:pPr>
      <w:r>
        <w:rPr>
          <w:sz w:val="28"/>
          <w:szCs w:val="28"/>
          <w:shd w:val="clear" w:color="auto" w:fill="FFFFFF"/>
          <w:lang w:val="uk-UA"/>
        </w:rPr>
        <w:t xml:space="preserve">          </w:t>
      </w:r>
      <w:r w:rsidRPr="007B6A17">
        <w:rPr>
          <w:sz w:val="28"/>
          <w:szCs w:val="28"/>
          <w:shd w:val="clear" w:color="auto" w:fill="FFFFFF"/>
          <w:lang w:val="uk-UA"/>
        </w:rPr>
        <w:t>Відповідно до під</w:t>
      </w:r>
      <w:r w:rsidRPr="007B6A17">
        <w:rPr>
          <w:color w:val="000000"/>
          <w:sz w:val="28"/>
          <w:szCs w:val="28"/>
          <w:lang w:val="uk-UA"/>
        </w:rPr>
        <w:t xml:space="preserve">пункту </w:t>
      </w:r>
      <w:r w:rsidRPr="007B6A17">
        <w:rPr>
          <w:sz w:val="28"/>
          <w:szCs w:val="28"/>
          <w:lang w:val="uk-UA"/>
        </w:rPr>
        <w:t xml:space="preserve"> Закону України “Про місцеве самоврядування в Україні”,</w:t>
      </w:r>
      <w:r w:rsidRPr="007B6A17">
        <w:rPr>
          <w:sz w:val="28"/>
          <w:szCs w:val="28"/>
          <w:shd w:val="clear" w:color="auto" w:fill="FFFFFF"/>
          <w:lang w:val="uk-UA"/>
        </w:rPr>
        <w:t xml:space="preserve"> з метою забезпечення</w:t>
      </w:r>
      <w:r>
        <w:rPr>
          <w:sz w:val="28"/>
          <w:szCs w:val="28"/>
          <w:shd w:val="clear" w:color="auto" w:fill="FFFFFF"/>
          <w:lang w:val="uk-UA"/>
        </w:rPr>
        <w:t xml:space="preserve"> дотримання чинних нормативних актів з питань зовнішньої реклами: Закону України «Про рекламу»; постанови Кабінету Міністрів України від 29.12.2003 р.№</w:t>
      </w:r>
      <w:r w:rsidRPr="00E96403">
        <w:rPr>
          <w:sz w:val="28"/>
          <w:szCs w:val="28"/>
          <w:shd w:val="clear" w:color="auto" w:fill="FFFFFF"/>
          <w:lang w:val="uk-UA"/>
        </w:rPr>
        <w:t>2067</w:t>
      </w:r>
      <w:bookmarkStart w:id="0" w:name="n3"/>
      <w:bookmarkEnd w:id="0"/>
      <w:r w:rsidRPr="00E96403">
        <w:rPr>
          <w:sz w:val="28"/>
          <w:szCs w:val="28"/>
          <w:shd w:val="clear" w:color="auto" w:fill="FFFFFF"/>
          <w:lang w:val="uk-UA"/>
        </w:rPr>
        <w:t xml:space="preserve"> «</w:t>
      </w:r>
      <w:r w:rsidRPr="00E96403">
        <w:rPr>
          <w:bCs/>
          <w:color w:val="000000"/>
          <w:sz w:val="28"/>
          <w:szCs w:val="28"/>
          <w:lang w:val="uk-UA" w:eastAsia="uk-UA"/>
        </w:rPr>
        <w:t>Про затвердження Типових правил розміщення зовнішньої реклами»</w:t>
      </w:r>
      <w:r>
        <w:rPr>
          <w:bCs/>
          <w:color w:val="000000"/>
          <w:sz w:val="28"/>
          <w:szCs w:val="28"/>
          <w:lang w:val="uk-UA" w:eastAsia="uk-UA"/>
        </w:rPr>
        <w:t>,</w:t>
      </w:r>
      <w:r w:rsidRPr="00E96403">
        <w:rPr>
          <w:bCs/>
          <w:color w:val="000000"/>
          <w:lang w:val="uk-UA" w:eastAsia="uk-UA"/>
        </w:rPr>
        <w:t xml:space="preserve"> </w:t>
      </w:r>
      <w:r w:rsidRPr="00E96403">
        <w:rPr>
          <w:bCs/>
          <w:color w:val="000000"/>
          <w:sz w:val="28"/>
          <w:szCs w:val="28"/>
          <w:lang w:val="uk-UA" w:eastAsia="uk-UA"/>
        </w:rPr>
        <w:t>пункту 3</w:t>
      </w:r>
      <w:r>
        <w:rPr>
          <w:bCs/>
          <w:color w:val="000000"/>
          <w:lang w:val="uk-UA" w:eastAsia="uk-UA"/>
        </w:rPr>
        <w:t xml:space="preserve">, </w:t>
      </w:r>
      <w:r w:rsidRPr="003B6113">
        <w:rPr>
          <w:bCs/>
          <w:color w:val="000000"/>
          <w:sz w:val="28"/>
          <w:szCs w:val="28"/>
          <w:lang w:val="uk-UA" w:eastAsia="uk-UA"/>
        </w:rPr>
        <w:t>47</w:t>
      </w:r>
      <w:r>
        <w:rPr>
          <w:bCs/>
          <w:color w:val="000000"/>
          <w:lang w:val="uk-UA" w:eastAsia="uk-UA"/>
        </w:rPr>
        <w:t>,</w:t>
      </w:r>
      <w:r w:rsidRPr="00611A12">
        <w:rPr>
          <w:bCs/>
          <w:color w:val="000000"/>
          <w:sz w:val="28"/>
          <w:szCs w:val="28"/>
          <w:lang w:val="uk-UA" w:eastAsia="uk-UA"/>
        </w:rPr>
        <w:t>50</w:t>
      </w:r>
      <w:r>
        <w:rPr>
          <w:bCs/>
          <w:color w:val="000000"/>
          <w:lang w:val="uk-UA" w:eastAsia="uk-UA"/>
        </w:rPr>
        <w:t xml:space="preserve"> </w:t>
      </w:r>
      <w:r w:rsidRPr="00E96403">
        <w:rPr>
          <w:bCs/>
          <w:color w:val="000000"/>
          <w:sz w:val="28"/>
          <w:szCs w:val="28"/>
          <w:lang w:val="uk-UA" w:eastAsia="uk-UA"/>
        </w:rPr>
        <w:t>Правил розміщення зовнішньої реклами у населених пунктах Обухівської міської ради</w:t>
      </w:r>
      <w:r>
        <w:rPr>
          <w:bCs/>
          <w:color w:val="000000"/>
          <w:sz w:val="28"/>
          <w:szCs w:val="28"/>
          <w:lang w:val="uk-UA" w:eastAsia="uk-UA"/>
        </w:rPr>
        <w:t xml:space="preserve">, що затверджені  </w:t>
      </w:r>
      <w:r w:rsidRPr="0056629F">
        <w:rPr>
          <w:rStyle w:val="af5"/>
          <w:b w:val="0"/>
          <w:sz w:val="28"/>
          <w:szCs w:val="28"/>
          <w:lang w:val="uk-UA"/>
        </w:rPr>
        <w:t>рішенням Обухівської міської ради від 30 березня 2017 року</w:t>
      </w:r>
      <w:r w:rsidRPr="0056629F">
        <w:rPr>
          <w:rStyle w:val="af5"/>
          <w:b w:val="0"/>
          <w:color w:val="000000"/>
          <w:sz w:val="28"/>
          <w:szCs w:val="28"/>
          <w:lang w:val="uk-UA" w:eastAsia="uk-UA"/>
        </w:rPr>
        <w:t xml:space="preserve"> </w:t>
      </w:r>
      <w:r w:rsidRPr="0056629F">
        <w:rPr>
          <w:rStyle w:val="af5"/>
          <w:b w:val="0"/>
          <w:sz w:val="28"/>
          <w:szCs w:val="28"/>
          <w:lang w:val="uk-UA"/>
        </w:rPr>
        <w:t>№ 466-21-УІІ, враховуючи: відмову власника будівлі – Мількевич Л.І. отримати повідомлення про демонтаж незаконно розміщеного засобу зовнішньої реклами та самостійно демонтувати  рекламну вивіску, яка перевищує  розмір 3 квадратних метри і розміщена без дозволу; а також те, що даний засіб розміщений у центрі міста, де відбуваються заходи присвячені різним подіям та датам. Зображенням конкретної фізичної особи та найменування громадської організації, дана вивіска негативно впливає на формування тематики заходів та загальну атмосферу подій, які організовуються і проводяться Виконавчим комітетом Обухівської міської ради Київської області для всієї територіальної громади мі</w:t>
      </w:r>
      <w:r>
        <w:rPr>
          <w:rStyle w:val="af5"/>
          <w:b w:val="0"/>
          <w:sz w:val="28"/>
          <w:szCs w:val="28"/>
          <w:lang w:val="uk-UA"/>
        </w:rPr>
        <w:t>ста Обухова та сіл міської ради</w:t>
      </w:r>
    </w:p>
    <w:p w:rsidR="0056629F" w:rsidRDefault="0056629F" w:rsidP="0056629F">
      <w:pPr>
        <w:jc w:val="center"/>
        <w:rPr>
          <w:b/>
          <w:sz w:val="28"/>
          <w:szCs w:val="28"/>
          <w:lang w:val="uk-UA"/>
        </w:rPr>
      </w:pPr>
      <w:r>
        <w:rPr>
          <w:b/>
          <w:sz w:val="28"/>
          <w:szCs w:val="28"/>
          <w:lang w:val="uk-UA"/>
        </w:rPr>
        <w:t>ВИКОНАВЧИЙ КОМІТЕТ ОБУХІВСЬКОЇ МІСЬКОЇ РАДИ</w:t>
      </w:r>
    </w:p>
    <w:p w:rsidR="0056629F" w:rsidRDefault="0056629F" w:rsidP="0056629F">
      <w:pPr>
        <w:jc w:val="center"/>
        <w:rPr>
          <w:b/>
          <w:sz w:val="28"/>
          <w:szCs w:val="28"/>
          <w:lang w:val="uk-UA"/>
        </w:rPr>
      </w:pPr>
      <w:r>
        <w:rPr>
          <w:b/>
          <w:sz w:val="28"/>
          <w:szCs w:val="28"/>
          <w:lang w:val="uk-UA"/>
        </w:rPr>
        <w:t>ВИРІШИВ:</w:t>
      </w:r>
    </w:p>
    <w:p w:rsidR="0056629F" w:rsidRPr="0056629F" w:rsidRDefault="0056629F" w:rsidP="0056629F">
      <w:pPr>
        <w:pStyle w:val="1"/>
        <w:tabs>
          <w:tab w:val="left" w:pos="9639"/>
        </w:tabs>
        <w:jc w:val="both"/>
        <w:rPr>
          <w:rFonts w:ascii="Times New Roman" w:hAnsi="Times New Roman"/>
          <w:b w:val="0"/>
          <w:sz w:val="28"/>
          <w:szCs w:val="28"/>
          <w:lang w:val="uk-UA"/>
        </w:rPr>
      </w:pPr>
      <w:r>
        <w:rPr>
          <w:sz w:val="28"/>
          <w:szCs w:val="28"/>
          <w:lang w:val="uk-UA"/>
        </w:rPr>
        <w:t xml:space="preserve">    </w:t>
      </w:r>
      <w:r w:rsidRPr="0056629F">
        <w:rPr>
          <w:rFonts w:ascii="Times New Roman" w:hAnsi="Times New Roman"/>
          <w:b w:val="0"/>
          <w:sz w:val="28"/>
          <w:szCs w:val="28"/>
          <w:lang w:val="uk-UA"/>
        </w:rPr>
        <w:t>1. Демонтувати вивіску, площею більше 3 квадратних метри, що розміщена на магазині «Меблі», який належить Мількевич Людмилі Іванівні, за адресою: м. Обухів, вулиця Малишка, 1.</w:t>
      </w:r>
    </w:p>
    <w:p w:rsidR="0056629F" w:rsidRPr="0056629F" w:rsidRDefault="0056629F" w:rsidP="0056629F">
      <w:pPr>
        <w:jc w:val="both"/>
        <w:rPr>
          <w:b/>
          <w:sz w:val="28"/>
          <w:szCs w:val="28"/>
          <w:lang w:val="uk-UA"/>
        </w:rPr>
      </w:pPr>
      <w:r>
        <w:rPr>
          <w:sz w:val="28"/>
          <w:szCs w:val="28"/>
          <w:lang w:val="uk-UA"/>
        </w:rPr>
        <w:t xml:space="preserve">          </w:t>
      </w:r>
      <w:r w:rsidRPr="003B6113">
        <w:rPr>
          <w:sz w:val="28"/>
          <w:szCs w:val="28"/>
          <w:lang w:val="uk-UA"/>
        </w:rPr>
        <w:t xml:space="preserve"> 2.</w:t>
      </w:r>
      <w:r>
        <w:rPr>
          <w:sz w:val="28"/>
          <w:szCs w:val="28"/>
          <w:lang w:val="uk-UA"/>
        </w:rPr>
        <w:t xml:space="preserve">   Надати дозвіл Виконавчому комітету Обухівської міської ради Київської області  на демонтаж всіх засобів зовнішньої реклами, у тому числі вивісок і табличок, що розміщуються без дотримання вимог чинного законодавства України та </w:t>
      </w:r>
      <w:r w:rsidRPr="00E96403">
        <w:rPr>
          <w:bCs/>
          <w:color w:val="000000"/>
          <w:sz w:val="28"/>
          <w:szCs w:val="28"/>
          <w:lang w:val="uk-UA" w:eastAsia="uk-UA"/>
        </w:rPr>
        <w:t>Правил розміщення зовнішньої реклами у населених пунктах Обухівської міської ради</w:t>
      </w:r>
      <w:r>
        <w:rPr>
          <w:bCs/>
          <w:color w:val="000000"/>
          <w:sz w:val="28"/>
          <w:szCs w:val="28"/>
          <w:lang w:val="uk-UA" w:eastAsia="uk-UA"/>
        </w:rPr>
        <w:t xml:space="preserve">,  </w:t>
      </w:r>
      <w:r w:rsidRPr="0056629F">
        <w:rPr>
          <w:bCs/>
          <w:color w:val="000000"/>
          <w:sz w:val="28"/>
          <w:szCs w:val="28"/>
          <w:lang w:val="uk-UA" w:eastAsia="uk-UA"/>
        </w:rPr>
        <w:t xml:space="preserve">затверджених </w:t>
      </w:r>
      <w:r w:rsidRPr="0056629F">
        <w:rPr>
          <w:b/>
          <w:bCs/>
          <w:color w:val="000000"/>
          <w:sz w:val="28"/>
          <w:szCs w:val="28"/>
          <w:lang w:val="uk-UA" w:eastAsia="uk-UA"/>
        </w:rPr>
        <w:t xml:space="preserve"> </w:t>
      </w:r>
      <w:r w:rsidRPr="0056629F">
        <w:rPr>
          <w:rStyle w:val="af5"/>
          <w:b w:val="0"/>
          <w:sz w:val="28"/>
          <w:szCs w:val="28"/>
          <w:lang w:val="uk-UA"/>
        </w:rPr>
        <w:t>рішенням Обухівської міської ради від 30 березня 2017 року</w:t>
      </w:r>
      <w:r w:rsidRPr="0056629F">
        <w:rPr>
          <w:rStyle w:val="af5"/>
          <w:b w:val="0"/>
          <w:color w:val="000000"/>
          <w:sz w:val="28"/>
          <w:szCs w:val="28"/>
          <w:lang w:val="uk-UA" w:eastAsia="uk-UA"/>
        </w:rPr>
        <w:t xml:space="preserve"> </w:t>
      </w:r>
      <w:r w:rsidRPr="0056629F">
        <w:rPr>
          <w:rStyle w:val="af5"/>
          <w:b w:val="0"/>
          <w:sz w:val="28"/>
          <w:szCs w:val="28"/>
          <w:lang w:val="uk-UA"/>
        </w:rPr>
        <w:t>№ 466-21-УІІ,  з 5 вересня до 31 грудня 2018 року.</w:t>
      </w:r>
    </w:p>
    <w:p w:rsidR="0056629F" w:rsidRDefault="0056629F" w:rsidP="0056629F">
      <w:pPr>
        <w:tabs>
          <w:tab w:val="left" w:pos="-5245"/>
        </w:tabs>
        <w:jc w:val="both"/>
        <w:rPr>
          <w:sz w:val="28"/>
          <w:szCs w:val="28"/>
          <w:lang w:val="uk-UA"/>
        </w:rPr>
      </w:pPr>
      <w:r>
        <w:rPr>
          <w:sz w:val="28"/>
          <w:szCs w:val="28"/>
          <w:lang w:val="uk-UA"/>
        </w:rPr>
        <w:t xml:space="preserve">          3. </w:t>
      </w:r>
      <w:r>
        <w:rPr>
          <w:color w:val="000000"/>
          <w:sz w:val="28"/>
          <w:szCs w:val="28"/>
          <w:lang w:val="uk-UA"/>
        </w:rPr>
        <w:t>Контроль за виконанням даного рішення покладається на  заступника міського голови  Цельору В.В.</w:t>
      </w:r>
    </w:p>
    <w:p w:rsidR="0056629F" w:rsidRDefault="0056629F" w:rsidP="0056629F">
      <w:pPr>
        <w:tabs>
          <w:tab w:val="left" w:pos="-5245"/>
        </w:tabs>
        <w:jc w:val="both"/>
        <w:rPr>
          <w:rStyle w:val="af5"/>
          <w:b w:val="0"/>
          <w:color w:val="000000"/>
          <w:sz w:val="28"/>
          <w:szCs w:val="28"/>
        </w:rPr>
      </w:pPr>
    </w:p>
    <w:p w:rsidR="0056629F" w:rsidRPr="00010D02" w:rsidRDefault="0056629F" w:rsidP="0056629F">
      <w:pPr>
        <w:tabs>
          <w:tab w:val="left" w:pos="-5245"/>
        </w:tabs>
        <w:jc w:val="both"/>
        <w:rPr>
          <w:b/>
          <w:sz w:val="28"/>
          <w:szCs w:val="28"/>
          <w:lang w:val="uk-UA"/>
        </w:rPr>
      </w:pPr>
      <w:r w:rsidRPr="00010D02">
        <w:rPr>
          <w:rStyle w:val="af5"/>
          <w:b w:val="0"/>
          <w:color w:val="000000"/>
          <w:sz w:val="28"/>
          <w:szCs w:val="28"/>
        </w:rPr>
        <w:t xml:space="preserve">Міський голова                        </w:t>
      </w:r>
      <w:r w:rsidR="00CF0996">
        <w:rPr>
          <w:rStyle w:val="af5"/>
          <w:b w:val="0"/>
          <w:color w:val="000000"/>
          <w:sz w:val="28"/>
          <w:szCs w:val="28"/>
        </w:rPr>
        <w:t xml:space="preserve">             </w:t>
      </w:r>
      <w:r w:rsidR="00CF0996">
        <w:rPr>
          <w:rStyle w:val="af5"/>
          <w:b w:val="0"/>
          <w:color w:val="000000"/>
          <w:sz w:val="28"/>
          <w:szCs w:val="28"/>
          <w:lang w:val="uk-UA"/>
        </w:rPr>
        <w:t>(</w:t>
      </w:r>
      <w:proofErr w:type="gramStart"/>
      <w:r w:rsidR="00CF0996">
        <w:rPr>
          <w:rStyle w:val="af5"/>
          <w:b w:val="0"/>
          <w:color w:val="000000"/>
          <w:sz w:val="28"/>
          <w:szCs w:val="28"/>
          <w:lang w:val="uk-UA"/>
        </w:rPr>
        <w:t>п</w:t>
      </w:r>
      <w:proofErr w:type="gramEnd"/>
      <w:r w:rsidR="00CF0996">
        <w:rPr>
          <w:rStyle w:val="af5"/>
          <w:b w:val="0"/>
          <w:color w:val="000000"/>
          <w:sz w:val="28"/>
          <w:szCs w:val="28"/>
          <w:lang w:val="uk-UA"/>
        </w:rPr>
        <w:t>ідпис)</w:t>
      </w:r>
      <w:r w:rsidRPr="00010D02">
        <w:rPr>
          <w:rStyle w:val="af5"/>
          <w:b w:val="0"/>
          <w:color w:val="000000"/>
          <w:sz w:val="28"/>
          <w:szCs w:val="28"/>
        </w:rPr>
        <w:t xml:space="preserve">                        О.М.Левченко</w:t>
      </w:r>
    </w:p>
    <w:p w:rsidR="0056629F" w:rsidRDefault="0056629F"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Pr>
          <w:lang w:val="uk-UA"/>
        </w:rPr>
        <w:t>Вик. Пушенко Н.В.</w:t>
      </w:r>
    </w:p>
    <w:p w:rsidR="00016A6A" w:rsidRPr="00E938CA" w:rsidRDefault="00DC3DA8" w:rsidP="00E938CA">
      <w:pPr>
        <w:jc w:val="right"/>
        <w:rPr>
          <w:sz w:val="28"/>
          <w:szCs w:val="28"/>
          <w:lang w:val="uk-UA"/>
        </w:rPr>
      </w:pPr>
      <w:r w:rsidRPr="00DC3DA8">
        <w:rPr>
          <w:rFonts w:asciiTheme="minorHAnsi" w:hAnsiTheme="minorHAnsi" w:cstheme="minorBidi"/>
          <w:sz w:val="20"/>
          <w:szCs w:val="20"/>
        </w:rPr>
        <w:lastRenderedPageBreak/>
        <w:pict>
          <v:shape id="_x0000_s1235" type="#_x0000_t75" style="position:absolute;left:0;text-align:left;margin-left:203.95pt;margin-top:-12.85pt;width:39.45pt;height:50.4pt;z-index:251868160">
            <v:imagedata r:id="rId8" o:title=""/>
            <w10:wrap type="topAndBottom"/>
          </v:shape>
          <o:OLEObject Type="Embed" ProgID="MS_ClipArt_Gallery" ShapeID="_x0000_s1235" DrawAspect="Content" ObjectID="_1598100116" r:id="rId12"/>
        </w:pict>
      </w:r>
    </w:p>
    <w:p w:rsidR="00016A6A" w:rsidRPr="001024CD" w:rsidRDefault="00016A6A" w:rsidP="00016A6A">
      <w:pPr>
        <w:jc w:val="center"/>
        <w:rPr>
          <w:b/>
          <w:sz w:val="28"/>
          <w:szCs w:val="28"/>
        </w:rPr>
      </w:pPr>
      <w:r w:rsidRPr="001024CD">
        <w:rPr>
          <w:b/>
          <w:sz w:val="28"/>
          <w:szCs w:val="28"/>
        </w:rPr>
        <w:t>ОБУХІВСЬКА МІСЬКА РАДА</w:t>
      </w:r>
    </w:p>
    <w:p w:rsidR="00016A6A" w:rsidRPr="001024CD" w:rsidRDefault="00016A6A" w:rsidP="00016A6A">
      <w:pPr>
        <w:pStyle w:val="af3"/>
        <w:outlineLvl w:val="0"/>
        <w:rPr>
          <w:szCs w:val="28"/>
        </w:rPr>
      </w:pPr>
      <w:r w:rsidRPr="001024CD">
        <w:rPr>
          <w:szCs w:val="28"/>
        </w:rPr>
        <w:t>КИЇВСЬКОЇ ОБЛАСТІ</w:t>
      </w:r>
    </w:p>
    <w:p w:rsidR="00016A6A" w:rsidRPr="001024CD" w:rsidRDefault="00016A6A" w:rsidP="00016A6A">
      <w:pPr>
        <w:jc w:val="center"/>
        <w:outlineLvl w:val="0"/>
        <w:rPr>
          <w:b/>
          <w:bCs/>
          <w:sz w:val="28"/>
          <w:szCs w:val="28"/>
        </w:rPr>
      </w:pPr>
      <w:r w:rsidRPr="001024CD">
        <w:rPr>
          <w:b/>
          <w:bCs/>
          <w:sz w:val="28"/>
          <w:szCs w:val="28"/>
        </w:rPr>
        <w:t>ВИКОНАВЧИЙ КОМІТЕТ</w:t>
      </w:r>
    </w:p>
    <w:p w:rsidR="00016A6A" w:rsidRPr="00CF0996" w:rsidRDefault="00CF0996" w:rsidP="00016A6A">
      <w:pPr>
        <w:pStyle w:val="af9"/>
        <w:rPr>
          <w:rFonts w:ascii="Times New Roman" w:hAnsi="Times New Roman"/>
          <w:sz w:val="28"/>
          <w:szCs w:val="28"/>
        </w:rPr>
      </w:pPr>
      <w:r>
        <w:rPr>
          <w:rFonts w:ascii="Times New Roman" w:hAnsi="Times New Roman"/>
          <w:sz w:val="28"/>
          <w:szCs w:val="28"/>
        </w:rPr>
        <w:t>Р І Ш Е Н Н Я №498</w:t>
      </w:r>
    </w:p>
    <w:p w:rsidR="00016A6A" w:rsidRPr="00016A6A" w:rsidRDefault="00016A6A" w:rsidP="00016A6A">
      <w:pPr>
        <w:pStyle w:val="af9"/>
        <w:jc w:val="both"/>
        <w:rPr>
          <w:rFonts w:ascii="Times New Roman" w:hAnsi="Times New Roman"/>
          <w:b w:val="0"/>
          <w:bCs w:val="0"/>
          <w:sz w:val="28"/>
          <w:szCs w:val="28"/>
        </w:rPr>
      </w:pPr>
      <w:r w:rsidRPr="00016A6A">
        <w:rPr>
          <w:rFonts w:ascii="Times New Roman" w:hAnsi="Times New Roman"/>
          <w:b w:val="0"/>
          <w:bCs w:val="0"/>
          <w:sz w:val="28"/>
          <w:szCs w:val="28"/>
        </w:rPr>
        <w:t>від 04 вересня 2018 року                                                          м. Обухів</w:t>
      </w:r>
    </w:p>
    <w:p w:rsidR="00016A6A" w:rsidRPr="00016A6A" w:rsidRDefault="00016A6A" w:rsidP="00016A6A">
      <w:pPr>
        <w:pStyle w:val="1"/>
        <w:tabs>
          <w:tab w:val="left" w:pos="9639"/>
        </w:tabs>
        <w:jc w:val="both"/>
        <w:rPr>
          <w:rFonts w:ascii="Times New Roman" w:hAnsi="Times New Roman"/>
          <w:sz w:val="28"/>
          <w:szCs w:val="28"/>
          <w:lang w:val="uk-UA"/>
        </w:rPr>
      </w:pPr>
    </w:p>
    <w:p w:rsidR="00016A6A" w:rsidRPr="00016A6A" w:rsidRDefault="00016A6A" w:rsidP="00016A6A">
      <w:pPr>
        <w:pStyle w:val="1"/>
        <w:tabs>
          <w:tab w:val="left" w:pos="9639"/>
        </w:tabs>
        <w:jc w:val="both"/>
        <w:rPr>
          <w:rFonts w:ascii="Times New Roman" w:hAnsi="Times New Roman"/>
          <w:b w:val="0"/>
          <w:sz w:val="28"/>
          <w:szCs w:val="28"/>
          <w:lang w:val="uk-UA"/>
        </w:rPr>
      </w:pPr>
      <w:r w:rsidRPr="00016A6A">
        <w:rPr>
          <w:rFonts w:ascii="Times New Roman" w:hAnsi="Times New Roman"/>
          <w:b w:val="0"/>
          <w:sz w:val="28"/>
          <w:szCs w:val="28"/>
          <w:lang w:val="uk-UA"/>
        </w:rPr>
        <w:t xml:space="preserve">Про  демонтаж засобу зовнішньої реклами по вулиці </w:t>
      </w:r>
    </w:p>
    <w:p w:rsidR="00016A6A" w:rsidRPr="00016A6A" w:rsidRDefault="00016A6A" w:rsidP="00016A6A">
      <w:pPr>
        <w:pStyle w:val="1"/>
        <w:tabs>
          <w:tab w:val="left" w:pos="9639"/>
        </w:tabs>
        <w:jc w:val="both"/>
        <w:rPr>
          <w:rFonts w:ascii="Times New Roman" w:hAnsi="Times New Roman"/>
          <w:b w:val="0"/>
          <w:sz w:val="28"/>
          <w:szCs w:val="28"/>
          <w:shd w:val="clear" w:color="auto" w:fill="FFFFFF"/>
          <w:lang w:val="uk-UA"/>
        </w:rPr>
      </w:pPr>
      <w:r w:rsidRPr="00016A6A">
        <w:rPr>
          <w:rFonts w:ascii="Times New Roman" w:hAnsi="Times New Roman"/>
          <w:b w:val="0"/>
          <w:sz w:val="28"/>
          <w:szCs w:val="28"/>
          <w:lang w:val="uk-UA"/>
        </w:rPr>
        <w:t xml:space="preserve">Київська,1 що розміщений без дозволу </w:t>
      </w:r>
    </w:p>
    <w:p w:rsidR="00016A6A" w:rsidRPr="00016A6A" w:rsidRDefault="00016A6A" w:rsidP="00016A6A">
      <w:pPr>
        <w:rPr>
          <w:lang w:val="uk-UA"/>
        </w:rPr>
      </w:pPr>
    </w:p>
    <w:p w:rsidR="00016A6A" w:rsidRPr="00E938CA" w:rsidRDefault="00016A6A" w:rsidP="00016A6A">
      <w:pPr>
        <w:shd w:val="clear" w:color="auto" w:fill="FFFFFF"/>
        <w:ind w:right="450"/>
        <w:jc w:val="both"/>
        <w:textAlignment w:val="baseline"/>
        <w:rPr>
          <w:b/>
          <w:lang w:val="uk-UA"/>
        </w:rPr>
      </w:pPr>
      <w:r w:rsidRPr="00016A6A">
        <w:rPr>
          <w:sz w:val="28"/>
          <w:szCs w:val="28"/>
          <w:shd w:val="clear" w:color="auto" w:fill="FFFFFF"/>
          <w:lang w:val="uk-UA"/>
        </w:rPr>
        <w:t xml:space="preserve">                   Відповідно до під</w:t>
      </w:r>
      <w:r w:rsidRPr="00016A6A">
        <w:rPr>
          <w:color w:val="000000"/>
          <w:sz w:val="28"/>
          <w:szCs w:val="28"/>
          <w:lang w:val="uk-UA"/>
        </w:rPr>
        <w:t xml:space="preserve">пункту </w:t>
      </w:r>
      <w:r w:rsidRPr="00016A6A">
        <w:rPr>
          <w:sz w:val="28"/>
          <w:szCs w:val="28"/>
          <w:lang w:val="uk-UA"/>
        </w:rPr>
        <w:t xml:space="preserve"> Закону України “Про місцеве самоврядування в Україні”,</w:t>
      </w:r>
      <w:r w:rsidRPr="00016A6A">
        <w:rPr>
          <w:sz w:val="28"/>
          <w:szCs w:val="28"/>
          <w:shd w:val="clear" w:color="auto" w:fill="FFFFFF"/>
          <w:lang w:val="uk-UA"/>
        </w:rPr>
        <w:t xml:space="preserve"> з метою забезпечення дотримання чинних нормативних актів з питань зовнішньої реклами: Закону України «Про рекламу»; постанови Кабінету Міністрів України від 29.12.2003 р.№2067 «</w:t>
      </w:r>
      <w:r w:rsidRPr="00016A6A">
        <w:rPr>
          <w:bCs/>
          <w:color w:val="000000"/>
          <w:sz w:val="28"/>
          <w:szCs w:val="28"/>
          <w:lang w:val="uk-UA" w:eastAsia="uk-UA"/>
        </w:rPr>
        <w:t xml:space="preserve">Про затвердження Типових правил розміщення зовнішньої реклами», пункту 3, 47,50 Правил розміщення зовнішньої реклами у населених пунктах Обухівської міської ради, що </w:t>
      </w:r>
      <w:r w:rsidRPr="00E938CA">
        <w:rPr>
          <w:b/>
          <w:bCs/>
          <w:color w:val="000000"/>
          <w:sz w:val="28"/>
          <w:szCs w:val="28"/>
          <w:lang w:val="uk-UA" w:eastAsia="uk-UA"/>
        </w:rPr>
        <w:t xml:space="preserve">затверджені  </w:t>
      </w:r>
      <w:r w:rsidRPr="00E938CA">
        <w:rPr>
          <w:rStyle w:val="af5"/>
          <w:b w:val="0"/>
          <w:sz w:val="28"/>
          <w:szCs w:val="28"/>
          <w:lang w:val="uk-UA"/>
        </w:rPr>
        <w:t>рішенням Обухівської міської ради від 30 березня 2017 року</w:t>
      </w:r>
      <w:r w:rsidRPr="00E938CA">
        <w:rPr>
          <w:rStyle w:val="af5"/>
          <w:b w:val="0"/>
          <w:color w:val="000000"/>
          <w:sz w:val="28"/>
          <w:szCs w:val="28"/>
          <w:lang w:val="uk-UA" w:eastAsia="uk-UA"/>
        </w:rPr>
        <w:t xml:space="preserve"> </w:t>
      </w:r>
      <w:r w:rsidRPr="00E938CA">
        <w:rPr>
          <w:rStyle w:val="af5"/>
          <w:b w:val="0"/>
          <w:sz w:val="28"/>
          <w:szCs w:val="28"/>
          <w:lang w:val="uk-UA"/>
        </w:rPr>
        <w:t>№ 466-21-УІІ,  враховуючи те, що: вивіски на закладі державної лотереї по вулиці Київській, 1 у місті Обухові мають площу більше 3 квадратних метри;  рекламують азартну гру у лотерею, розміщені без дозволу у центрі міста поблизу загальноосвітньої  середньої школи, а також негативно впливають на зовнішній вигляд бага</w:t>
      </w:r>
      <w:r w:rsidR="00E938CA">
        <w:rPr>
          <w:rStyle w:val="af5"/>
          <w:b w:val="0"/>
          <w:sz w:val="28"/>
          <w:szCs w:val="28"/>
          <w:lang w:val="uk-UA"/>
        </w:rPr>
        <w:t>токвартирного житлового будинку</w:t>
      </w:r>
      <w:r w:rsidRPr="00E938CA">
        <w:rPr>
          <w:b/>
          <w:lang w:val="uk-UA"/>
        </w:rPr>
        <w:t xml:space="preserve"> </w:t>
      </w:r>
    </w:p>
    <w:p w:rsidR="00016A6A" w:rsidRPr="00016A6A" w:rsidRDefault="00016A6A" w:rsidP="00016A6A">
      <w:pPr>
        <w:jc w:val="center"/>
        <w:rPr>
          <w:b/>
          <w:sz w:val="28"/>
          <w:szCs w:val="28"/>
          <w:lang w:val="uk-UA"/>
        </w:rPr>
      </w:pPr>
      <w:r w:rsidRPr="00016A6A">
        <w:rPr>
          <w:b/>
          <w:sz w:val="28"/>
          <w:szCs w:val="28"/>
          <w:lang w:val="uk-UA"/>
        </w:rPr>
        <w:t>ВИКОНАВЧИЙ КОМІТЕТ ОБУХІВСЬКОЇ МІСЬКОЇ РАДИ</w:t>
      </w:r>
    </w:p>
    <w:p w:rsidR="00016A6A" w:rsidRPr="00016A6A" w:rsidRDefault="00016A6A" w:rsidP="00016A6A">
      <w:pPr>
        <w:jc w:val="center"/>
        <w:rPr>
          <w:b/>
          <w:sz w:val="28"/>
          <w:szCs w:val="28"/>
          <w:lang w:val="uk-UA"/>
        </w:rPr>
      </w:pPr>
      <w:r w:rsidRPr="00016A6A">
        <w:rPr>
          <w:b/>
          <w:sz w:val="28"/>
          <w:szCs w:val="28"/>
          <w:lang w:val="uk-UA"/>
        </w:rPr>
        <w:t>ВИРІШИВ:</w:t>
      </w:r>
    </w:p>
    <w:p w:rsidR="00016A6A" w:rsidRPr="00E938CA" w:rsidRDefault="00016A6A" w:rsidP="00016A6A">
      <w:pPr>
        <w:pStyle w:val="1"/>
        <w:tabs>
          <w:tab w:val="left" w:pos="9639"/>
        </w:tabs>
        <w:jc w:val="both"/>
        <w:rPr>
          <w:rFonts w:ascii="Times New Roman" w:hAnsi="Times New Roman"/>
          <w:b w:val="0"/>
          <w:sz w:val="28"/>
          <w:szCs w:val="28"/>
          <w:lang w:val="uk-UA"/>
        </w:rPr>
      </w:pPr>
      <w:r w:rsidRPr="00E938CA">
        <w:rPr>
          <w:rFonts w:ascii="Times New Roman" w:hAnsi="Times New Roman"/>
          <w:b w:val="0"/>
          <w:sz w:val="28"/>
          <w:szCs w:val="28"/>
          <w:lang w:val="uk-UA"/>
        </w:rPr>
        <w:t xml:space="preserve">         1.Демонтувати вивіски, площею більше 3 квадратних метри, що розміщені без дозволу на нежилому приміщенні багатоквартирного житлового будинку, яке перебуває у власності Іванової Олени Володимирівни, за адресою:  місто  Обухів,   вулиця Київська,1.</w:t>
      </w:r>
    </w:p>
    <w:p w:rsidR="00016A6A" w:rsidRPr="00016A6A" w:rsidRDefault="00016A6A" w:rsidP="00016A6A">
      <w:pPr>
        <w:tabs>
          <w:tab w:val="left" w:pos="-5245"/>
        </w:tabs>
        <w:jc w:val="both"/>
        <w:rPr>
          <w:sz w:val="28"/>
          <w:szCs w:val="28"/>
        </w:rPr>
      </w:pPr>
      <w:r w:rsidRPr="00016A6A">
        <w:rPr>
          <w:sz w:val="28"/>
          <w:szCs w:val="28"/>
        </w:rPr>
        <w:t xml:space="preserve">          2. </w:t>
      </w:r>
      <w:r w:rsidRPr="00016A6A">
        <w:rPr>
          <w:color w:val="000000"/>
          <w:sz w:val="28"/>
          <w:szCs w:val="28"/>
        </w:rPr>
        <w:t xml:space="preserve">Контроль за виконанням даного </w:t>
      </w:r>
      <w:proofErr w:type="gramStart"/>
      <w:r w:rsidRPr="00016A6A">
        <w:rPr>
          <w:color w:val="000000"/>
          <w:sz w:val="28"/>
          <w:szCs w:val="28"/>
        </w:rPr>
        <w:t>р</w:t>
      </w:r>
      <w:proofErr w:type="gramEnd"/>
      <w:r w:rsidRPr="00016A6A">
        <w:rPr>
          <w:color w:val="000000"/>
          <w:sz w:val="28"/>
          <w:szCs w:val="28"/>
        </w:rPr>
        <w:t>ішення покладається на  заступника міського голови  Цельору В.В.</w:t>
      </w:r>
    </w:p>
    <w:p w:rsidR="00E938CA" w:rsidRDefault="00E938CA" w:rsidP="00016A6A">
      <w:pPr>
        <w:tabs>
          <w:tab w:val="left" w:pos="-5245"/>
        </w:tabs>
        <w:jc w:val="both"/>
        <w:rPr>
          <w:rStyle w:val="af5"/>
          <w:b w:val="0"/>
          <w:color w:val="000000"/>
          <w:sz w:val="28"/>
          <w:szCs w:val="28"/>
        </w:rPr>
      </w:pPr>
    </w:p>
    <w:p w:rsidR="00016A6A" w:rsidRPr="00016A6A" w:rsidRDefault="00016A6A" w:rsidP="00016A6A">
      <w:pPr>
        <w:tabs>
          <w:tab w:val="left" w:pos="-5245"/>
        </w:tabs>
        <w:jc w:val="both"/>
        <w:rPr>
          <w:b/>
          <w:sz w:val="28"/>
          <w:szCs w:val="28"/>
        </w:rPr>
      </w:pPr>
      <w:r w:rsidRPr="00016A6A">
        <w:rPr>
          <w:rStyle w:val="af5"/>
          <w:b w:val="0"/>
          <w:color w:val="000000"/>
          <w:sz w:val="28"/>
          <w:szCs w:val="28"/>
        </w:rPr>
        <w:t xml:space="preserve">Міський голова                             </w:t>
      </w:r>
      <w:r w:rsidR="00CF0996">
        <w:rPr>
          <w:rStyle w:val="af5"/>
          <w:b w:val="0"/>
          <w:color w:val="000000"/>
          <w:sz w:val="28"/>
          <w:szCs w:val="28"/>
        </w:rPr>
        <w:t xml:space="preserve">     </w:t>
      </w:r>
      <w:r w:rsidR="00CF0996">
        <w:rPr>
          <w:rStyle w:val="af5"/>
          <w:b w:val="0"/>
          <w:color w:val="000000"/>
          <w:sz w:val="28"/>
          <w:szCs w:val="28"/>
          <w:lang w:val="uk-UA"/>
        </w:rPr>
        <w:t>(</w:t>
      </w:r>
      <w:proofErr w:type="gramStart"/>
      <w:r w:rsidR="00CF0996">
        <w:rPr>
          <w:rStyle w:val="af5"/>
          <w:b w:val="0"/>
          <w:color w:val="000000"/>
          <w:sz w:val="28"/>
          <w:szCs w:val="28"/>
          <w:lang w:val="uk-UA"/>
        </w:rPr>
        <w:t>п</w:t>
      </w:r>
      <w:proofErr w:type="gramEnd"/>
      <w:r w:rsidR="00CF0996">
        <w:rPr>
          <w:rStyle w:val="af5"/>
          <w:b w:val="0"/>
          <w:color w:val="000000"/>
          <w:sz w:val="28"/>
          <w:szCs w:val="28"/>
          <w:lang w:val="uk-UA"/>
        </w:rPr>
        <w:t>ідпис)</w:t>
      </w:r>
      <w:r w:rsidRPr="00016A6A">
        <w:rPr>
          <w:rStyle w:val="af5"/>
          <w:b w:val="0"/>
          <w:color w:val="000000"/>
          <w:sz w:val="28"/>
          <w:szCs w:val="28"/>
        </w:rPr>
        <w:t xml:space="preserve">                   О.М.Левченко</w:t>
      </w:r>
    </w:p>
    <w:p w:rsidR="00E938CA" w:rsidRDefault="00E938CA" w:rsidP="00016A6A">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16A6A" w:rsidRPr="00016A6A" w:rsidRDefault="00016A6A" w:rsidP="00016A6A">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16A6A">
        <w:t>Вик. Пушенко Н.В.</w:t>
      </w:r>
    </w:p>
    <w:p w:rsidR="00016A6A" w:rsidRPr="00016A6A" w:rsidRDefault="00016A6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16A6A" w:rsidRDefault="00016A6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16A6A" w:rsidRDefault="00016A6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16A6A" w:rsidRDefault="00016A6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16A6A" w:rsidRDefault="00016A6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Pr="00E938CA" w:rsidRDefault="00DC3DA8" w:rsidP="00E938CA">
      <w:pPr>
        <w:jc w:val="right"/>
        <w:rPr>
          <w:b/>
          <w:sz w:val="28"/>
          <w:szCs w:val="28"/>
          <w:lang w:val="uk-UA"/>
        </w:rPr>
      </w:pPr>
      <w:r w:rsidRPr="00DC3DA8">
        <w:rPr>
          <w:sz w:val="28"/>
          <w:szCs w:val="28"/>
        </w:rPr>
        <w:lastRenderedPageBreak/>
        <w:pict>
          <v:shape id="_x0000_s1236" type="#_x0000_t75" style="position:absolute;left:0;text-align:left;margin-left:214.45pt;margin-top:-1.55pt;width:39.45pt;height:50.4pt;z-index:251870208">
            <v:imagedata r:id="rId8" o:title=""/>
            <w10:wrap type="topAndBottom"/>
          </v:shape>
          <o:OLEObject Type="Embed" ProgID="MS_ClipArt_Gallery" ShapeID="_x0000_s1236" DrawAspect="Content" ObjectID="_1598100117" r:id="rId13"/>
        </w:pict>
      </w:r>
    </w:p>
    <w:p w:rsidR="00E938CA" w:rsidRPr="00E938CA" w:rsidRDefault="00E938CA" w:rsidP="00E938CA">
      <w:pPr>
        <w:jc w:val="center"/>
        <w:rPr>
          <w:b/>
          <w:sz w:val="28"/>
          <w:szCs w:val="28"/>
        </w:rPr>
      </w:pPr>
      <w:r w:rsidRPr="00E938CA">
        <w:rPr>
          <w:b/>
          <w:sz w:val="28"/>
          <w:szCs w:val="28"/>
        </w:rPr>
        <w:t>ОБУХІВСЬКА МІСЬКА РАДА</w:t>
      </w:r>
    </w:p>
    <w:p w:rsidR="00E938CA" w:rsidRPr="00E938CA" w:rsidRDefault="00E938CA" w:rsidP="00E938CA">
      <w:pPr>
        <w:pStyle w:val="af3"/>
        <w:outlineLvl w:val="0"/>
        <w:rPr>
          <w:szCs w:val="28"/>
        </w:rPr>
      </w:pPr>
      <w:r w:rsidRPr="00E938CA">
        <w:rPr>
          <w:szCs w:val="28"/>
        </w:rPr>
        <w:t>КИЇВСЬКОЇ ОБЛАСТІ</w:t>
      </w:r>
    </w:p>
    <w:p w:rsidR="00E938CA" w:rsidRPr="00E938CA" w:rsidRDefault="00E938CA" w:rsidP="00E938CA">
      <w:pPr>
        <w:jc w:val="center"/>
        <w:outlineLvl w:val="0"/>
        <w:rPr>
          <w:b/>
          <w:bCs/>
          <w:sz w:val="28"/>
          <w:szCs w:val="28"/>
        </w:rPr>
      </w:pPr>
      <w:r w:rsidRPr="00E938CA">
        <w:rPr>
          <w:b/>
          <w:bCs/>
          <w:sz w:val="28"/>
          <w:szCs w:val="28"/>
        </w:rPr>
        <w:t>ВИКОНАВЧИЙ КОМІТЕТ</w:t>
      </w:r>
    </w:p>
    <w:p w:rsidR="00E938CA" w:rsidRPr="00E938CA" w:rsidRDefault="00CF0996" w:rsidP="00E938CA">
      <w:pPr>
        <w:pStyle w:val="af9"/>
        <w:rPr>
          <w:rFonts w:ascii="Times New Roman" w:hAnsi="Times New Roman"/>
          <w:sz w:val="28"/>
          <w:szCs w:val="28"/>
        </w:rPr>
      </w:pPr>
      <w:r>
        <w:rPr>
          <w:rFonts w:ascii="Times New Roman" w:hAnsi="Times New Roman"/>
          <w:sz w:val="28"/>
          <w:szCs w:val="28"/>
        </w:rPr>
        <w:t>Р І Ш Е Н Н Я №499</w:t>
      </w:r>
    </w:p>
    <w:p w:rsidR="00E938CA" w:rsidRPr="00E938CA" w:rsidRDefault="00E938CA" w:rsidP="00E938CA">
      <w:pPr>
        <w:pStyle w:val="af9"/>
        <w:jc w:val="both"/>
        <w:rPr>
          <w:rFonts w:ascii="Times New Roman" w:hAnsi="Times New Roman"/>
          <w:b w:val="0"/>
          <w:bCs w:val="0"/>
          <w:sz w:val="28"/>
          <w:szCs w:val="28"/>
        </w:rPr>
      </w:pPr>
      <w:r w:rsidRPr="00E938CA">
        <w:rPr>
          <w:rFonts w:ascii="Times New Roman" w:hAnsi="Times New Roman"/>
          <w:b w:val="0"/>
          <w:bCs w:val="0"/>
          <w:sz w:val="28"/>
          <w:szCs w:val="28"/>
        </w:rPr>
        <w:t>від 04 вересня 2018 року                                                          м. Обухів</w:t>
      </w:r>
    </w:p>
    <w:p w:rsidR="00E938CA" w:rsidRPr="00E938CA" w:rsidRDefault="00E938CA" w:rsidP="00E938CA">
      <w:pPr>
        <w:pStyle w:val="af9"/>
        <w:jc w:val="both"/>
        <w:rPr>
          <w:rFonts w:ascii="Times New Roman" w:hAnsi="Times New Roman"/>
          <w:b w:val="0"/>
          <w:bCs w:val="0"/>
          <w:sz w:val="28"/>
          <w:szCs w:val="28"/>
        </w:rPr>
      </w:pPr>
    </w:p>
    <w:p w:rsidR="00E938CA" w:rsidRPr="00E938CA" w:rsidRDefault="00E938CA" w:rsidP="00E938CA">
      <w:pPr>
        <w:pStyle w:val="1"/>
        <w:tabs>
          <w:tab w:val="left" w:pos="9639"/>
        </w:tabs>
        <w:jc w:val="both"/>
        <w:rPr>
          <w:rFonts w:ascii="Times New Roman" w:hAnsi="Times New Roman"/>
          <w:b w:val="0"/>
          <w:color w:val="000000"/>
          <w:sz w:val="28"/>
          <w:szCs w:val="28"/>
          <w:lang w:val="uk-UA"/>
        </w:rPr>
      </w:pPr>
      <w:r w:rsidRPr="00E938CA">
        <w:rPr>
          <w:rFonts w:ascii="Times New Roman" w:hAnsi="Times New Roman"/>
          <w:b w:val="0"/>
          <w:sz w:val="28"/>
          <w:szCs w:val="28"/>
          <w:lang w:val="uk-UA"/>
        </w:rPr>
        <w:t>Про визначення способу відшкодування</w:t>
      </w:r>
      <w:r w:rsidRPr="00E938CA">
        <w:rPr>
          <w:rFonts w:ascii="Times New Roman" w:hAnsi="Times New Roman"/>
          <w:b w:val="0"/>
          <w:color w:val="000000"/>
          <w:sz w:val="28"/>
          <w:szCs w:val="28"/>
          <w:lang w:val="uk-UA"/>
        </w:rPr>
        <w:t xml:space="preserve"> вартості лікарських </w:t>
      </w:r>
    </w:p>
    <w:p w:rsidR="00E938CA" w:rsidRPr="00E938CA" w:rsidRDefault="00E938CA" w:rsidP="00E938CA">
      <w:pPr>
        <w:pStyle w:val="1"/>
        <w:tabs>
          <w:tab w:val="left" w:pos="9639"/>
        </w:tabs>
        <w:jc w:val="both"/>
        <w:rPr>
          <w:rFonts w:ascii="Times New Roman" w:hAnsi="Times New Roman"/>
          <w:b w:val="0"/>
          <w:sz w:val="28"/>
          <w:szCs w:val="28"/>
          <w:shd w:val="clear" w:color="auto" w:fill="FFFFFF"/>
          <w:lang w:val="uk-UA"/>
        </w:rPr>
      </w:pPr>
      <w:r w:rsidRPr="00E938CA">
        <w:rPr>
          <w:rFonts w:ascii="Times New Roman" w:hAnsi="Times New Roman"/>
          <w:b w:val="0"/>
          <w:color w:val="000000"/>
          <w:sz w:val="28"/>
          <w:szCs w:val="28"/>
          <w:lang w:val="uk-UA"/>
        </w:rPr>
        <w:t>засобів суб’єктам господарювання (аптекам)</w:t>
      </w:r>
    </w:p>
    <w:p w:rsidR="00E938CA" w:rsidRPr="00E938CA" w:rsidRDefault="00E938CA" w:rsidP="00E938CA">
      <w:pPr>
        <w:shd w:val="clear" w:color="auto" w:fill="FFFFFF"/>
        <w:tabs>
          <w:tab w:val="left" w:pos="9639"/>
        </w:tabs>
        <w:spacing w:before="300" w:after="450"/>
        <w:ind w:right="450"/>
        <w:jc w:val="both"/>
        <w:rPr>
          <w:bCs/>
          <w:color w:val="000000"/>
          <w:sz w:val="28"/>
          <w:szCs w:val="28"/>
          <w:lang w:val="uk-UA" w:eastAsia="uk-UA"/>
        </w:rPr>
      </w:pPr>
      <w:r w:rsidRPr="00E938CA">
        <w:rPr>
          <w:sz w:val="28"/>
          <w:szCs w:val="28"/>
          <w:shd w:val="clear" w:color="auto" w:fill="FFFFFF"/>
          <w:lang w:val="uk-UA"/>
        </w:rPr>
        <w:t xml:space="preserve">               Розглянувши подання  Комунального некомерційного підприємства «Обухівський міський центр первинної медико-санітарної допомоги» від 31.08.2018 року</w:t>
      </w:r>
      <w:r w:rsidRPr="00E938CA">
        <w:rPr>
          <w:color w:val="000000"/>
          <w:sz w:val="28"/>
          <w:szCs w:val="28"/>
          <w:lang w:val="uk-UA"/>
        </w:rPr>
        <w:t xml:space="preserve"> про вирішення ситуації, що склалась після зміни організаційно-правової форми закладу охорони здоров’я   на некомерційне підприємство, з метою  виконання програми забезпечення доступності лікарських засобів, керуючись  статтею 22 Бюджетного кодексу України, відповідно до постанови Кабінету Міністрів України </w:t>
      </w:r>
      <w:r w:rsidRPr="00E938CA">
        <w:rPr>
          <w:bCs/>
          <w:color w:val="000000"/>
          <w:sz w:val="28"/>
          <w:szCs w:val="28"/>
          <w:lang w:val="uk-UA" w:eastAsia="uk-UA"/>
        </w:rPr>
        <w:t>від 17 березня 2017 р. № 152</w:t>
      </w:r>
      <w:r w:rsidRPr="00E938CA">
        <w:rPr>
          <w:sz w:val="28"/>
          <w:szCs w:val="28"/>
          <w:lang w:eastAsia="uk-UA"/>
        </w:rPr>
        <w:t> </w:t>
      </w:r>
      <w:r w:rsidRPr="00E938CA">
        <w:rPr>
          <w:sz w:val="28"/>
          <w:szCs w:val="28"/>
          <w:lang w:val="uk-UA" w:eastAsia="uk-UA"/>
        </w:rPr>
        <w:t>«</w:t>
      </w:r>
      <w:r w:rsidRPr="00E938CA">
        <w:rPr>
          <w:bCs/>
          <w:color w:val="000000"/>
          <w:sz w:val="28"/>
          <w:szCs w:val="28"/>
          <w:lang w:val="uk-UA" w:eastAsia="uk-UA"/>
        </w:rPr>
        <w:t>Про забезпечення доступності лікарських засобів»,</w:t>
      </w:r>
      <w:r w:rsidRPr="00E938CA">
        <w:rPr>
          <w:color w:val="000000"/>
          <w:sz w:val="28"/>
          <w:szCs w:val="28"/>
          <w:lang w:val="uk-UA"/>
        </w:rPr>
        <w:t xml:space="preserve"> листа ДКСУ №16-03/179-13597 від 17.08.2018</w:t>
      </w:r>
      <w:r w:rsidR="00CF0996">
        <w:rPr>
          <w:color w:val="000000"/>
          <w:sz w:val="28"/>
          <w:szCs w:val="28"/>
          <w:lang w:val="uk-UA"/>
        </w:rPr>
        <w:t xml:space="preserve"> </w:t>
      </w:r>
      <w:r w:rsidRPr="00E938CA">
        <w:rPr>
          <w:color w:val="000000"/>
          <w:sz w:val="28"/>
          <w:szCs w:val="28"/>
          <w:lang w:val="uk-UA"/>
        </w:rPr>
        <w:t xml:space="preserve">р. про неможливість відшкодування вартості ліків одержувачем бюджетних коштів – некомерційним підприємством, замість розпорядника бюджетних коштів, </w:t>
      </w:r>
    </w:p>
    <w:p w:rsidR="00E938CA" w:rsidRPr="00E938CA" w:rsidRDefault="00E938CA" w:rsidP="00E938CA">
      <w:pPr>
        <w:jc w:val="center"/>
        <w:rPr>
          <w:b/>
          <w:sz w:val="28"/>
          <w:szCs w:val="28"/>
          <w:lang w:val="uk-UA"/>
        </w:rPr>
      </w:pPr>
      <w:r w:rsidRPr="00E938CA">
        <w:rPr>
          <w:b/>
          <w:sz w:val="28"/>
          <w:szCs w:val="28"/>
          <w:lang w:val="uk-UA"/>
        </w:rPr>
        <w:t>ВИКОНАВЧИЙ КОМІТЕТ ОБУХІВСЬКОЇ МІСЬКОЇ РАДИ</w:t>
      </w:r>
    </w:p>
    <w:p w:rsidR="00E938CA" w:rsidRPr="00E938CA" w:rsidRDefault="00E938CA" w:rsidP="00E938CA">
      <w:pPr>
        <w:jc w:val="center"/>
        <w:rPr>
          <w:b/>
          <w:sz w:val="28"/>
          <w:szCs w:val="28"/>
          <w:lang w:val="uk-UA"/>
        </w:rPr>
      </w:pPr>
      <w:r w:rsidRPr="00E938CA">
        <w:rPr>
          <w:b/>
          <w:sz w:val="28"/>
          <w:szCs w:val="28"/>
          <w:lang w:val="uk-UA"/>
        </w:rPr>
        <w:t>ВИРІШИВ:</w:t>
      </w:r>
    </w:p>
    <w:p w:rsidR="00E938CA" w:rsidRPr="00E938CA" w:rsidRDefault="00E938CA" w:rsidP="00E938CA">
      <w:pPr>
        <w:pStyle w:val="1"/>
        <w:tabs>
          <w:tab w:val="left" w:pos="9639"/>
        </w:tabs>
        <w:jc w:val="both"/>
        <w:rPr>
          <w:rFonts w:ascii="Times New Roman" w:hAnsi="Times New Roman"/>
          <w:b w:val="0"/>
          <w:color w:val="000000"/>
          <w:sz w:val="28"/>
          <w:szCs w:val="28"/>
          <w:lang w:val="uk-UA"/>
        </w:rPr>
      </w:pPr>
      <w:r w:rsidRPr="00E938CA">
        <w:rPr>
          <w:rFonts w:ascii="Times New Roman" w:hAnsi="Times New Roman"/>
          <w:b w:val="0"/>
          <w:sz w:val="28"/>
          <w:szCs w:val="28"/>
          <w:lang w:val="uk-UA"/>
        </w:rPr>
        <w:t xml:space="preserve">            1. Визначити, що відшкодування вартості </w:t>
      </w:r>
      <w:r w:rsidRPr="00E938CA">
        <w:rPr>
          <w:rFonts w:ascii="Times New Roman" w:hAnsi="Times New Roman"/>
          <w:b w:val="0"/>
          <w:color w:val="000000"/>
          <w:sz w:val="28"/>
          <w:szCs w:val="28"/>
          <w:lang w:val="uk-UA"/>
        </w:rPr>
        <w:t>лікарських засобів суб’єктам госпо</w:t>
      </w:r>
      <w:r w:rsidR="00CF0996">
        <w:rPr>
          <w:rFonts w:ascii="Times New Roman" w:hAnsi="Times New Roman"/>
          <w:b w:val="0"/>
          <w:color w:val="000000"/>
          <w:sz w:val="28"/>
          <w:szCs w:val="28"/>
          <w:lang w:val="uk-UA"/>
        </w:rPr>
        <w:t>дарювання (аптекам) з 01 жовтня</w:t>
      </w:r>
      <w:r w:rsidRPr="00E938CA">
        <w:rPr>
          <w:rFonts w:ascii="Times New Roman" w:hAnsi="Times New Roman"/>
          <w:b w:val="0"/>
          <w:color w:val="000000"/>
          <w:sz w:val="28"/>
          <w:szCs w:val="28"/>
          <w:lang w:val="uk-UA"/>
        </w:rPr>
        <w:t xml:space="preserve"> 2018 року</w:t>
      </w:r>
      <w:r w:rsidR="00CF0996">
        <w:rPr>
          <w:rFonts w:ascii="Times New Roman" w:hAnsi="Times New Roman"/>
          <w:b w:val="0"/>
          <w:color w:val="000000"/>
          <w:sz w:val="28"/>
          <w:szCs w:val="28"/>
          <w:lang w:val="uk-UA"/>
        </w:rPr>
        <w:t xml:space="preserve"> </w:t>
      </w:r>
      <w:r w:rsidRPr="00E938CA">
        <w:rPr>
          <w:rFonts w:ascii="Times New Roman" w:hAnsi="Times New Roman"/>
          <w:b w:val="0"/>
          <w:color w:val="000000"/>
          <w:sz w:val="28"/>
          <w:szCs w:val="28"/>
          <w:lang w:val="uk-UA"/>
        </w:rPr>
        <w:t>здійснюється головним розпорядником коштів міського бюджету Обухівської міської ради - Виконавчим комітетом Обухівської міської ради Київської області, в установленому порядку.</w:t>
      </w:r>
    </w:p>
    <w:p w:rsidR="00E938CA" w:rsidRPr="00E938CA" w:rsidRDefault="00E938CA" w:rsidP="00E938CA">
      <w:pPr>
        <w:pStyle w:val="1"/>
        <w:tabs>
          <w:tab w:val="left" w:pos="9639"/>
        </w:tabs>
        <w:jc w:val="both"/>
        <w:rPr>
          <w:rFonts w:ascii="Times New Roman" w:hAnsi="Times New Roman"/>
          <w:b w:val="0"/>
          <w:sz w:val="28"/>
          <w:szCs w:val="28"/>
          <w:shd w:val="clear" w:color="auto" w:fill="FFFFFF"/>
          <w:lang w:val="uk-UA"/>
        </w:rPr>
      </w:pPr>
      <w:r w:rsidRPr="00E938CA">
        <w:rPr>
          <w:rFonts w:ascii="Times New Roman" w:hAnsi="Times New Roman"/>
          <w:b w:val="0"/>
          <w:sz w:val="28"/>
          <w:szCs w:val="28"/>
          <w:shd w:val="clear" w:color="auto" w:fill="FFFFFF"/>
          <w:lang w:val="uk-UA"/>
        </w:rPr>
        <w:t xml:space="preserve">             2.Відділу фінансово-господарського забезпечення виконавчого комітету організувати укладення договорів із  </w:t>
      </w:r>
      <w:r w:rsidRPr="00E938CA">
        <w:rPr>
          <w:rFonts w:ascii="Times New Roman" w:hAnsi="Times New Roman"/>
          <w:b w:val="0"/>
          <w:color w:val="000000"/>
          <w:sz w:val="28"/>
          <w:szCs w:val="28"/>
          <w:lang w:val="uk-UA"/>
        </w:rPr>
        <w:t>суб’єктами господарювання, згідно з переліком, що додається.</w:t>
      </w:r>
      <w:r w:rsidRPr="00E938CA">
        <w:rPr>
          <w:rFonts w:ascii="Times New Roman" w:hAnsi="Times New Roman"/>
          <w:b w:val="0"/>
          <w:sz w:val="28"/>
          <w:szCs w:val="28"/>
          <w:shd w:val="clear" w:color="auto" w:fill="FFFFFF"/>
          <w:lang w:val="uk-UA"/>
        </w:rPr>
        <w:t xml:space="preserve"> </w:t>
      </w:r>
    </w:p>
    <w:p w:rsidR="00E938CA" w:rsidRPr="00E938CA" w:rsidRDefault="00E938CA" w:rsidP="00E938CA">
      <w:pPr>
        <w:tabs>
          <w:tab w:val="left" w:pos="-5245"/>
        </w:tabs>
        <w:jc w:val="both"/>
        <w:rPr>
          <w:sz w:val="28"/>
          <w:szCs w:val="28"/>
        </w:rPr>
      </w:pPr>
      <w:r w:rsidRPr="00E938CA">
        <w:rPr>
          <w:sz w:val="28"/>
          <w:szCs w:val="28"/>
          <w:lang w:val="uk-UA"/>
        </w:rPr>
        <w:t xml:space="preserve">            </w:t>
      </w:r>
      <w:r w:rsidRPr="00E938CA">
        <w:rPr>
          <w:sz w:val="28"/>
          <w:szCs w:val="28"/>
        </w:rPr>
        <w:t xml:space="preserve">3. </w:t>
      </w:r>
      <w:r w:rsidRPr="00E938CA">
        <w:rPr>
          <w:color w:val="000000"/>
          <w:sz w:val="28"/>
          <w:szCs w:val="28"/>
        </w:rPr>
        <w:t xml:space="preserve">Контроль за виконанням даного </w:t>
      </w:r>
      <w:proofErr w:type="gramStart"/>
      <w:r w:rsidRPr="00E938CA">
        <w:rPr>
          <w:color w:val="000000"/>
          <w:sz w:val="28"/>
          <w:szCs w:val="28"/>
        </w:rPr>
        <w:t>р</w:t>
      </w:r>
      <w:proofErr w:type="gramEnd"/>
      <w:r w:rsidRPr="00E938CA">
        <w:rPr>
          <w:color w:val="000000"/>
          <w:sz w:val="28"/>
          <w:szCs w:val="28"/>
        </w:rPr>
        <w:t>ішення покладається на  заступника міського голови Шевченко А.В.</w:t>
      </w:r>
    </w:p>
    <w:p w:rsidR="00E938CA" w:rsidRPr="00E938CA" w:rsidRDefault="00E938CA" w:rsidP="00E938CA">
      <w:pPr>
        <w:spacing w:before="100" w:beforeAutospacing="1" w:after="100" w:afterAutospacing="1"/>
        <w:jc w:val="both"/>
        <w:rPr>
          <w:rStyle w:val="af5"/>
          <w:color w:val="000000"/>
          <w:sz w:val="28"/>
          <w:szCs w:val="28"/>
        </w:rPr>
      </w:pPr>
    </w:p>
    <w:p w:rsidR="00E938CA" w:rsidRPr="00E938CA" w:rsidRDefault="00E938CA" w:rsidP="00E938CA">
      <w:pPr>
        <w:spacing w:before="100" w:beforeAutospacing="1" w:after="100" w:afterAutospacing="1"/>
        <w:jc w:val="both"/>
        <w:rPr>
          <w:b/>
        </w:rPr>
      </w:pPr>
      <w:r w:rsidRPr="00E938CA">
        <w:rPr>
          <w:rStyle w:val="af5"/>
          <w:b w:val="0"/>
          <w:color w:val="000000"/>
          <w:sz w:val="28"/>
          <w:szCs w:val="28"/>
        </w:rPr>
        <w:t xml:space="preserve">Міський голова                             </w:t>
      </w:r>
      <w:r w:rsidR="00CF0996">
        <w:rPr>
          <w:rStyle w:val="af5"/>
          <w:b w:val="0"/>
          <w:color w:val="000000"/>
          <w:sz w:val="28"/>
          <w:szCs w:val="28"/>
        </w:rPr>
        <w:t xml:space="preserve">    </w:t>
      </w:r>
      <w:r w:rsidR="00CF0996">
        <w:rPr>
          <w:rStyle w:val="af5"/>
          <w:b w:val="0"/>
          <w:color w:val="000000"/>
          <w:sz w:val="28"/>
          <w:szCs w:val="28"/>
          <w:lang w:val="uk-UA"/>
        </w:rPr>
        <w:t>(</w:t>
      </w:r>
      <w:proofErr w:type="gramStart"/>
      <w:r w:rsidR="00CF0996">
        <w:rPr>
          <w:rStyle w:val="af5"/>
          <w:b w:val="0"/>
          <w:color w:val="000000"/>
          <w:sz w:val="28"/>
          <w:szCs w:val="28"/>
          <w:lang w:val="uk-UA"/>
        </w:rPr>
        <w:t>п</w:t>
      </w:r>
      <w:proofErr w:type="gramEnd"/>
      <w:r w:rsidR="00CF0996">
        <w:rPr>
          <w:rStyle w:val="af5"/>
          <w:b w:val="0"/>
          <w:color w:val="000000"/>
          <w:sz w:val="28"/>
          <w:szCs w:val="28"/>
          <w:lang w:val="uk-UA"/>
        </w:rPr>
        <w:t>ідпис)</w:t>
      </w:r>
      <w:r w:rsidRPr="00E938CA">
        <w:rPr>
          <w:rStyle w:val="af5"/>
          <w:b w:val="0"/>
          <w:color w:val="000000"/>
          <w:sz w:val="28"/>
          <w:szCs w:val="28"/>
        </w:rPr>
        <w:t xml:space="preserve">                   О.М.Левченко</w:t>
      </w:r>
    </w:p>
    <w:p w:rsidR="00E938CA" w:rsidRPr="00E938CA" w:rsidRDefault="00E938CA" w:rsidP="00E938CA">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38CA">
        <w:t>Вик. Пушенко Н.В.</w:t>
      </w:r>
    </w:p>
    <w:p w:rsidR="00E938CA" w:rsidRPr="00E938CA" w:rsidRDefault="00E938CA" w:rsidP="00E938CA">
      <w:pPr>
        <w:pStyle w:val="af2"/>
        <w:ind w:left="4248"/>
        <w:jc w:val="both"/>
        <w:rPr>
          <w:b w:val="0"/>
          <w:sz w:val="24"/>
          <w:szCs w:val="24"/>
        </w:rPr>
      </w:pPr>
      <w:r w:rsidRPr="00E938CA">
        <w:rPr>
          <w:b w:val="0"/>
          <w:sz w:val="24"/>
          <w:szCs w:val="24"/>
        </w:rPr>
        <w:lastRenderedPageBreak/>
        <w:t>Додаток</w:t>
      </w:r>
    </w:p>
    <w:p w:rsidR="00E938CA" w:rsidRPr="00E938CA" w:rsidRDefault="00E938CA" w:rsidP="00E938CA">
      <w:pPr>
        <w:pStyle w:val="af2"/>
        <w:ind w:left="4248"/>
        <w:jc w:val="both"/>
        <w:rPr>
          <w:b w:val="0"/>
          <w:sz w:val="24"/>
          <w:szCs w:val="24"/>
        </w:rPr>
      </w:pPr>
      <w:r w:rsidRPr="00E938CA">
        <w:rPr>
          <w:b w:val="0"/>
          <w:sz w:val="24"/>
          <w:szCs w:val="24"/>
        </w:rPr>
        <w:t xml:space="preserve">до рішення виконавчого комітету </w:t>
      </w:r>
    </w:p>
    <w:p w:rsidR="00E938CA" w:rsidRPr="00E938CA" w:rsidRDefault="00E938CA" w:rsidP="00E938CA">
      <w:pPr>
        <w:pStyle w:val="af2"/>
        <w:ind w:left="4248"/>
        <w:jc w:val="both"/>
        <w:rPr>
          <w:b w:val="0"/>
          <w:sz w:val="24"/>
          <w:szCs w:val="24"/>
        </w:rPr>
      </w:pPr>
      <w:r w:rsidRPr="00E938CA">
        <w:rPr>
          <w:b w:val="0"/>
          <w:sz w:val="24"/>
          <w:szCs w:val="24"/>
        </w:rPr>
        <w:t>Обухівської міської ради від 04.09.2018</w:t>
      </w:r>
    </w:p>
    <w:p w:rsidR="00E938CA" w:rsidRPr="00E938CA" w:rsidRDefault="00CF0996" w:rsidP="00E938CA">
      <w:pPr>
        <w:pStyle w:val="af2"/>
        <w:ind w:left="4248"/>
        <w:jc w:val="both"/>
        <w:rPr>
          <w:b w:val="0"/>
          <w:sz w:val="24"/>
          <w:szCs w:val="24"/>
        </w:rPr>
      </w:pPr>
      <w:r>
        <w:rPr>
          <w:b w:val="0"/>
          <w:sz w:val="24"/>
          <w:szCs w:val="24"/>
        </w:rPr>
        <w:t>№499</w:t>
      </w:r>
    </w:p>
    <w:p w:rsidR="00E938CA" w:rsidRPr="00E938CA" w:rsidRDefault="00E938CA" w:rsidP="00E938CA">
      <w:pPr>
        <w:pStyle w:val="af2"/>
        <w:ind w:left="708"/>
        <w:jc w:val="both"/>
        <w:rPr>
          <w:b w:val="0"/>
          <w:sz w:val="24"/>
          <w:szCs w:val="24"/>
        </w:rPr>
      </w:pPr>
    </w:p>
    <w:p w:rsidR="00E938CA" w:rsidRPr="00E938CA" w:rsidRDefault="00E938CA" w:rsidP="00E938CA"/>
    <w:p w:rsidR="00E938CA" w:rsidRPr="00E938CA" w:rsidRDefault="00E938CA" w:rsidP="00E938CA">
      <w:pPr>
        <w:pStyle w:val="rvps2"/>
        <w:spacing w:before="0" w:beforeAutospacing="0" w:after="0" w:afterAutospacing="0"/>
        <w:jc w:val="center"/>
        <w:rPr>
          <w:color w:val="000000"/>
          <w:sz w:val="28"/>
          <w:szCs w:val="28"/>
          <w:lang w:val="uk-UA"/>
        </w:rPr>
      </w:pPr>
    </w:p>
    <w:p w:rsidR="00E938CA" w:rsidRPr="00E938CA" w:rsidRDefault="00E938CA" w:rsidP="00E938CA">
      <w:pPr>
        <w:pStyle w:val="rvps2"/>
        <w:spacing w:before="0" w:beforeAutospacing="0" w:after="0" w:afterAutospacing="0"/>
        <w:jc w:val="center"/>
        <w:rPr>
          <w:color w:val="000000"/>
          <w:sz w:val="28"/>
          <w:szCs w:val="28"/>
          <w:lang w:val="uk-UA"/>
        </w:rPr>
      </w:pPr>
      <w:r w:rsidRPr="00E938CA">
        <w:rPr>
          <w:color w:val="000000"/>
          <w:sz w:val="28"/>
          <w:szCs w:val="28"/>
          <w:lang w:val="uk-UA"/>
        </w:rPr>
        <w:t>Перелік  суб’єктів господарювання, які беруть участь у виконанні програми «доступні ліки» на території Обухівської міської ради</w:t>
      </w:r>
    </w:p>
    <w:p w:rsidR="00E938CA" w:rsidRPr="00E938CA" w:rsidRDefault="00E938CA" w:rsidP="00E938CA">
      <w:pPr>
        <w:pStyle w:val="rvps2"/>
        <w:spacing w:before="0" w:beforeAutospacing="0" w:after="0" w:afterAutospacing="0"/>
        <w:jc w:val="center"/>
        <w:rPr>
          <w:color w:val="000000"/>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1836"/>
        <w:gridCol w:w="1925"/>
        <w:gridCol w:w="1920"/>
        <w:gridCol w:w="1898"/>
      </w:tblGrid>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Назва аптеки</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місто</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адреса</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Номер телефону</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 xml:space="preserve">Адреса для </w:t>
            </w:r>
            <w:r w:rsidRPr="00E938CA">
              <w:rPr>
                <w:color w:val="000000"/>
                <w:lang w:val="en-US"/>
              </w:rPr>
              <w:t>Google</w:t>
            </w:r>
            <w:r w:rsidRPr="00E938CA">
              <w:rPr>
                <w:color w:val="000000"/>
                <w:lang w:val="uk-UA"/>
              </w:rPr>
              <w:t xml:space="preserve"> </w:t>
            </w:r>
            <w:r w:rsidRPr="00E938CA">
              <w:rPr>
                <w:color w:val="000000"/>
                <w:lang w:val="en-US"/>
              </w:rPr>
              <w:t>Maps</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Товариство з обмеженою відповідальністю «МВВ Інструментс»</w:t>
            </w:r>
            <w:r w:rsidRPr="00E938CA">
              <w:rPr>
                <w:lang w:val="uk-UA"/>
              </w:rPr>
              <w:t xml:space="preserve"> </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м. Обухів</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lang w:val="uk-UA"/>
              </w:rPr>
              <w:t>Аптечний пункт №1 аптеки №3 по адресу Київська обл., м. Обухів, вул. Каштанова, 52, терапевтичне відділення Обухівської ЦРЛ, другий поверх</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(04572)64483</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м. Обухів, вул. Каштанова, 52</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Товариство з обмеженою відповідальністю «МВВ Інструментс»</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м. Обухів</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 xml:space="preserve">Аптека №3 </w:t>
            </w:r>
            <w:r w:rsidRPr="00E938CA">
              <w:rPr>
                <w:lang w:val="uk-UA"/>
              </w:rPr>
              <w:t>по адресу Київська обл., м. Обухів, вул. Каштанова, 52, поліклініка Обухівської ЦРЛ, четвертий поверх</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(04572)64483</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м. Обухів, вул. Каштанова, 52</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Товариство з обмеженою відповідальністю «Аптекарь»</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м. Обухів</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t>аптека по адресу Київська обл., м. Обухів, вул. Каштанова, 52</w:t>
            </w:r>
            <w:proofErr w:type="gramStart"/>
            <w:r w:rsidRPr="00E938CA">
              <w:t>А</w:t>
            </w:r>
            <w:r w:rsidRPr="00E938CA">
              <w:rPr>
                <w:lang w:val="uk-UA"/>
              </w:rPr>
              <w:t>(</w:t>
            </w:r>
            <w:proofErr w:type="gramEnd"/>
            <w:r w:rsidRPr="00E938CA">
              <w:rPr>
                <w:lang w:val="uk-UA"/>
              </w:rPr>
              <w:t>зупинка)</w:t>
            </w:r>
            <w:r w:rsidRPr="00E938CA">
              <w:t xml:space="preserve">  </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t xml:space="preserve">(044) 585-13-99     </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t>м. Обухів, вул. Каштанова, 52А</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Товариство з обмеженою відповідальністю «Аптекарь»</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м. Обухів</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t>аптечний пункт  по адресу  Київська обл., м. Обухів, вул. Каштанова, 52</w:t>
            </w:r>
            <w:r w:rsidRPr="00E938CA">
              <w:rPr>
                <w:lang w:val="uk-UA"/>
              </w:rPr>
              <w:t xml:space="preserve"> </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t xml:space="preserve">(044) </w:t>
            </w:r>
            <w:r w:rsidRPr="00E938CA">
              <w:rPr>
                <w:lang w:val="uk-UA"/>
              </w:rPr>
              <w:t>501-23-67</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t>м. Обухів, вул. Каштанова, 52</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Товариство з обмеженою відповідальністю «Аптекарь»</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м. Обухів</w:t>
            </w:r>
          </w:p>
        </w:tc>
        <w:tc>
          <w:tcPr>
            <w:tcW w:w="1971" w:type="dxa"/>
            <w:shd w:val="clear" w:color="auto" w:fill="auto"/>
          </w:tcPr>
          <w:p w:rsidR="00E938CA" w:rsidRPr="00E938CA" w:rsidRDefault="00E938CA" w:rsidP="00516693">
            <w:pPr>
              <w:pStyle w:val="rvps2"/>
              <w:spacing w:before="0" w:beforeAutospacing="0" w:after="0" w:afterAutospacing="0"/>
              <w:jc w:val="both"/>
            </w:pPr>
            <w:r w:rsidRPr="00E938CA">
              <w:t>аптечний пункт  по адресу  Київська обл., м. Обухів, вул. Каштанова, 52Д</w:t>
            </w:r>
            <w:r w:rsidRPr="00E938CA">
              <w:rPr>
                <w:lang w:val="uk-UA"/>
              </w:rPr>
              <w:t xml:space="preserve"> (арка)</w:t>
            </w:r>
            <w:r w:rsidRPr="00E938CA">
              <w:t>.</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(04572)72628</w:t>
            </w:r>
          </w:p>
        </w:tc>
        <w:tc>
          <w:tcPr>
            <w:tcW w:w="1971" w:type="dxa"/>
            <w:shd w:val="clear" w:color="auto" w:fill="auto"/>
          </w:tcPr>
          <w:p w:rsidR="00E938CA" w:rsidRPr="00E938CA" w:rsidRDefault="00E938CA" w:rsidP="00516693">
            <w:pPr>
              <w:pStyle w:val="rvps2"/>
              <w:spacing w:before="0" w:beforeAutospacing="0" w:after="0" w:afterAutospacing="0"/>
              <w:jc w:val="both"/>
            </w:pPr>
            <w:r w:rsidRPr="00E938CA">
              <w:t>м. Обухів, вул. Каштанова, 52Д.</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Товариство з обмеженою відповідальністю «ТАС-Фарма»</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м. Обухів</w:t>
            </w:r>
          </w:p>
        </w:tc>
        <w:tc>
          <w:tcPr>
            <w:tcW w:w="1971" w:type="dxa"/>
            <w:shd w:val="clear" w:color="auto" w:fill="auto"/>
          </w:tcPr>
          <w:p w:rsidR="00E938CA" w:rsidRPr="00E938CA" w:rsidRDefault="00E938CA" w:rsidP="00516693">
            <w:pPr>
              <w:pStyle w:val="rvps2"/>
              <w:spacing w:before="0" w:beforeAutospacing="0" w:after="0" w:afterAutospacing="0"/>
              <w:jc w:val="both"/>
              <w:rPr>
                <w:lang w:val="uk-UA"/>
              </w:rPr>
            </w:pPr>
            <w:r w:rsidRPr="00E938CA">
              <w:rPr>
                <w:spacing w:val="-15"/>
                <w:lang w:val="uk-UA"/>
              </w:rPr>
              <w:t xml:space="preserve">м. Обухів, вул. Козацький шлях 108, аптека №135, </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(067)694-19-20</w:t>
            </w:r>
          </w:p>
        </w:tc>
        <w:tc>
          <w:tcPr>
            <w:tcW w:w="1971" w:type="dxa"/>
            <w:shd w:val="clear" w:color="auto" w:fill="auto"/>
          </w:tcPr>
          <w:p w:rsidR="00E938CA" w:rsidRPr="00E938CA" w:rsidRDefault="00E938CA" w:rsidP="00516693">
            <w:pPr>
              <w:pStyle w:val="rvps2"/>
              <w:spacing w:before="0" w:beforeAutospacing="0" w:after="0" w:afterAutospacing="0"/>
              <w:jc w:val="both"/>
            </w:pPr>
            <w:r w:rsidRPr="00E938CA">
              <w:rPr>
                <w:spacing w:val="-15"/>
                <w:lang w:val="uk-UA"/>
              </w:rPr>
              <w:t>м. Обухів, вул. Козацький шлях 108</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 xml:space="preserve">Товариство з обмеженою </w:t>
            </w:r>
            <w:r w:rsidRPr="00E938CA">
              <w:rPr>
                <w:color w:val="000000"/>
                <w:lang w:val="uk-UA"/>
              </w:rPr>
              <w:lastRenderedPageBreak/>
              <w:t>відповідальністю «ТАС-Фарма»</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lastRenderedPageBreak/>
              <w:t>м. Обухів</w:t>
            </w:r>
          </w:p>
        </w:tc>
        <w:tc>
          <w:tcPr>
            <w:tcW w:w="1971" w:type="dxa"/>
            <w:shd w:val="clear" w:color="auto" w:fill="auto"/>
          </w:tcPr>
          <w:p w:rsidR="00E938CA" w:rsidRPr="00E938CA" w:rsidRDefault="00E938CA" w:rsidP="00516693">
            <w:pPr>
              <w:pStyle w:val="rvps2"/>
              <w:spacing w:before="0" w:beforeAutospacing="0" w:after="0" w:afterAutospacing="0"/>
              <w:jc w:val="both"/>
              <w:rPr>
                <w:lang w:val="uk-UA"/>
              </w:rPr>
            </w:pPr>
            <w:r w:rsidRPr="00E938CA">
              <w:rPr>
                <w:spacing w:val="-15"/>
                <w:lang w:val="uk-UA"/>
              </w:rPr>
              <w:t xml:space="preserve">м. Обухів, вул. Київська, 18, </w:t>
            </w:r>
            <w:r w:rsidRPr="00E938CA">
              <w:rPr>
                <w:spacing w:val="-15"/>
                <w:lang w:val="uk-UA"/>
              </w:rPr>
              <w:lastRenderedPageBreak/>
              <w:t>аптека №75,</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lastRenderedPageBreak/>
              <w:t>(04572)53775</w:t>
            </w:r>
          </w:p>
        </w:tc>
        <w:tc>
          <w:tcPr>
            <w:tcW w:w="1971" w:type="dxa"/>
            <w:shd w:val="clear" w:color="auto" w:fill="auto"/>
          </w:tcPr>
          <w:p w:rsidR="00E938CA" w:rsidRPr="00E938CA" w:rsidRDefault="00E938CA" w:rsidP="00516693">
            <w:pPr>
              <w:pStyle w:val="rvps2"/>
              <w:spacing w:before="0" w:beforeAutospacing="0" w:after="0" w:afterAutospacing="0"/>
              <w:jc w:val="both"/>
            </w:pPr>
            <w:r w:rsidRPr="00E938CA">
              <w:rPr>
                <w:spacing w:val="-15"/>
                <w:lang w:val="uk-UA"/>
              </w:rPr>
              <w:t>м. Обухів, вул. Київська, 18</w:t>
            </w:r>
          </w:p>
        </w:tc>
      </w:tr>
      <w:tr w:rsidR="00E938CA" w:rsidRPr="00E938CA" w:rsidTr="00516693">
        <w:tc>
          <w:tcPr>
            <w:tcW w:w="1970"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lastRenderedPageBreak/>
              <w:t>Товариство з обмеженою відповідальністю «ТАС-Фарма»</w:t>
            </w:r>
          </w:p>
        </w:tc>
        <w:tc>
          <w:tcPr>
            <w:tcW w:w="1971" w:type="dxa"/>
            <w:shd w:val="clear" w:color="auto" w:fill="auto"/>
          </w:tcPr>
          <w:p w:rsidR="00E938CA" w:rsidRPr="00E938CA" w:rsidRDefault="00E938CA" w:rsidP="00516693">
            <w:pPr>
              <w:pStyle w:val="rvps2"/>
              <w:spacing w:before="0" w:beforeAutospacing="0" w:after="0" w:afterAutospacing="0"/>
              <w:jc w:val="both"/>
              <w:rPr>
                <w:color w:val="000000"/>
                <w:sz w:val="28"/>
                <w:szCs w:val="28"/>
                <w:lang w:val="uk-UA"/>
              </w:rPr>
            </w:pPr>
            <w:r w:rsidRPr="00E938CA">
              <w:rPr>
                <w:color w:val="000000"/>
                <w:lang w:val="uk-UA"/>
              </w:rPr>
              <w:t>м. Обухів</w:t>
            </w:r>
          </w:p>
        </w:tc>
        <w:tc>
          <w:tcPr>
            <w:tcW w:w="1971" w:type="dxa"/>
            <w:shd w:val="clear" w:color="auto" w:fill="auto"/>
          </w:tcPr>
          <w:p w:rsidR="00E938CA" w:rsidRPr="00E938CA" w:rsidRDefault="00E938CA" w:rsidP="00516693">
            <w:pPr>
              <w:pStyle w:val="rvps2"/>
              <w:spacing w:before="0" w:beforeAutospacing="0" w:after="0" w:afterAutospacing="0"/>
              <w:jc w:val="both"/>
              <w:rPr>
                <w:spacing w:val="-15"/>
                <w:lang w:val="uk-UA"/>
              </w:rPr>
            </w:pPr>
            <w:r w:rsidRPr="00E938CA">
              <w:rPr>
                <w:spacing w:val="-15"/>
                <w:lang w:val="uk-UA"/>
              </w:rPr>
              <w:t>м. Обухів, вул. Київська, 119,  аптека №137</w:t>
            </w:r>
          </w:p>
          <w:p w:rsidR="00E938CA" w:rsidRPr="00E938CA" w:rsidRDefault="00E938CA" w:rsidP="00516693">
            <w:pPr>
              <w:pStyle w:val="rvps2"/>
              <w:spacing w:before="0" w:beforeAutospacing="0" w:after="0" w:afterAutospacing="0"/>
              <w:jc w:val="both"/>
              <w:rPr>
                <w:lang w:val="uk-UA"/>
              </w:rPr>
            </w:pPr>
          </w:p>
        </w:tc>
        <w:tc>
          <w:tcPr>
            <w:tcW w:w="1971" w:type="dxa"/>
            <w:shd w:val="clear" w:color="auto" w:fill="auto"/>
          </w:tcPr>
          <w:p w:rsidR="00E938CA" w:rsidRPr="00E938CA" w:rsidRDefault="00E938CA" w:rsidP="00516693">
            <w:pPr>
              <w:pStyle w:val="rvps2"/>
              <w:spacing w:before="0" w:beforeAutospacing="0" w:after="0" w:afterAutospacing="0"/>
              <w:jc w:val="both"/>
              <w:rPr>
                <w:color w:val="000000"/>
                <w:lang w:val="uk-UA"/>
              </w:rPr>
            </w:pPr>
            <w:r w:rsidRPr="00E938CA">
              <w:rPr>
                <w:color w:val="000000"/>
                <w:lang w:val="uk-UA"/>
              </w:rPr>
              <w:t>(067)694-19-64</w:t>
            </w:r>
          </w:p>
        </w:tc>
        <w:tc>
          <w:tcPr>
            <w:tcW w:w="1971" w:type="dxa"/>
            <w:shd w:val="clear" w:color="auto" w:fill="auto"/>
          </w:tcPr>
          <w:p w:rsidR="00E938CA" w:rsidRPr="00E938CA" w:rsidRDefault="00E938CA" w:rsidP="00516693">
            <w:pPr>
              <w:pStyle w:val="rvps2"/>
              <w:spacing w:before="0" w:beforeAutospacing="0" w:after="0" w:afterAutospacing="0"/>
              <w:jc w:val="both"/>
            </w:pPr>
            <w:r w:rsidRPr="00E938CA">
              <w:rPr>
                <w:spacing w:val="-15"/>
              </w:rPr>
              <w:t>м. Обухів, вул. Київська, 119</w:t>
            </w:r>
          </w:p>
        </w:tc>
      </w:tr>
    </w:tbl>
    <w:p w:rsidR="00E938CA" w:rsidRDefault="00E938CA" w:rsidP="00E938CA">
      <w:pPr>
        <w:pStyle w:val="rvps2"/>
        <w:spacing w:before="0" w:beforeAutospacing="0" w:after="0" w:afterAutospacing="0"/>
        <w:jc w:val="both"/>
        <w:rPr>
          <w:color w:val="000000"/>
          <w:sz w:val="28"/>
          <w:szCs w:val="28"/>
          <w:lang w:val="uk-UA"/>
        </w:rPr>
      </w:pPr>
    </w:p>
    <w:p w:rsidR="00E938CA" w:rsidRPr="00A941A1" w:rsidRDefault="00E938CA" w:rsidP="00E938CA">
      <w:pPr>
        <w:pStyle w:val="rvps2"/>
        <w:spacing w:before="0" w:beforeAutospacing="0" w:after="0" w:afterAutospacing="0"/>
        <w:jc w:val="both"/>
        <w:rPr>
          <w:color w:val="000000"/>
          <w:lang w:val="uk-UA"/>
        </w:rPr>
      </w:pPr>
    </w:p>
    <w:p w:rsidR="00E938CA" w:rsidRPr="00A941A1" w:rsidRDefault="00E938CA" w:rsidP="00E938CA">
      <w:pPr>
        <w:rPr>
          <w:color w:val="000000"/>
        </w:rPr>
      </w:pPr>
      <w:r w:rsidRPr="00A941A1">
        <w:rPr>
          <w:color w:val="000000"/>
        </w:rPr>
        <w:t xml:space="preserve">Заступник міського голови, керуючий справами </w:t>
      </w:r>
    </w:p>
    <w:p w:rsidR="00E938CA" w:rsidRPr="00A941A1" w:rsidRDefault="00E938CA" w:rsidP="00E938CA">
      <w:pPr>
        <w:rPr>
          <w:color w:val="000000"/>
        </w:rPr>
      </w:pPr>
      <w:r w:rsidRPr="00A941A1">
        <w:rPr>
          <w:color w:val="000000"/>
        </w:rPr>
        <w:t xml:space="preserve">виконавчого комітету                                  </w:t>
      </w:r>
      <w:r w:rsidR="00CF0996">
        <w:rPr>
          <w:color w:val="000000"/>
        </w:rPr>
        <w:t xml:space="preserve">                      </w:t>
      </w:r>
      <w:r w:rsidR="00CF0996">
        <w:rPr>
          <w:color w:val="000000"/>
          <w:lang w:val="uk-UA"/>
        </w:rPr>
        <w:t>(</w:t>
      </w:r>
      <w:proofErr w:type="gramStart"/>
      <w:r w:rsidR="00CF0996">
        <w:rPr>
          <w:color w:val="000000"/>
          <w:lang w:val="uk-UA"/>
        </w:rPr>
        <w:t>п</w:t>
      </w:r>
      <w:proofErr w:type="gramEnd"/>
      <w:r w:rsidR="00CF0996">
        <w:rPr>
          <w:color w:val="000000"/>
          <w:lang w:val="uk-UA"/>
        </w:rPr>
        <w:t>ідпис)</w:t>
      </w:r>
      <w:r w:rsidRPr="00A941A1">
        <w:rPr>
          <w:color w:val="000000"/>
        </w:rPr>
        <w:t xml:space="preserve">              </w:t>
      </w:r>
      <w:r>
        <w:rPr>
          <w:color w:val="000000"/>
        </w:rPr>
        <w:t xml:space="preserve">              </w:t>
      </w:r>
      <w:r w:rsidRPr="00A941A1">
        <w:rPr>
          <w:color w:val="000000"/>
        </w:rPr>
        <w:t xml:space="preserve"> В.І. Рогоза                                                                                 </w:t>
      </w: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E938CA" w:rsidRDefault="00E938CA" w:rsidP="005662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sectPr w:rsidR="00E938CA" w:rsidSect="003E15EE">
      <w:footerReference w:type="default" r:id="rId14"/>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4A8" w:rsidRDefault="009104A8" w:rsidP="00B87E73">
      <w:r>
        <w:separator/>
      </w:r>
    </w:p>
  </w:endnote>
  <w:endnote w:type="continuationSeparator" w:id="0">
    <w:p w:rsidR="009104A8" w:rsidRDefault="009104A8" w:rsidP="00B87E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tiqua">
    <w:altName w:val="Times New Roman"/>
    <w:charset w:val="00"/>
    <w:family w:val="auto"/>
    <w:pitch w:val="variable"/>
    <w:sig w:usb0="00000203" w:usb1="00000000" w:usb2="00000000" w:usb3="00000000" w:csb0="00000005" w:csb1="00000000"/>
  </w:font>
  <w:font w:name="Helios">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A6A" w:rsidRDefault="00016A6A">
    <w:pPr>
      <w:pStyle w:val="aff1"/>
    </w:pPr>
  </w:p>
  <w:p w:rsidR="00016A6A" w:rsidRDefault="00016A6A">
    <w:pPr>
      <w:pStyle w:val="af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4A8" w:rsidRDefault="009104A8" w:rsidP="00B87E73">
      <w:r>
        <w:separator/>
      </w:r>
    </w:p>
  </w:footnote>
  <w:footnote w:type="continuationSeparator" w:id="0">
    <w:p w:rsidR="009104A8" w:rsidRDefault="009104A8" w:rsidP="00B87E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33B5"/>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902790"/>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44F6FD6"/>
    <w:multiLevelType w:val="hybridMultilevel"/>
    <w:tmpl w:val="A8741E78"/>
    <w:lvl w:ilvl="0" w:tplc="79C63CA4">
      <w:start w:val="1"/>
      <w:numFmt w:val="decimal"/>
      <w:lvlText w:val="%1."/>
      <w:lvlJc w:val="left"/>
      <w:pPr>
        <w:ind w:left="900" w:hanging="360"/>
      </w:pPr>
      <w:rPr>
        <w:rFonts w:cs="Times New Roman" w:hint="default"/>
      </w:rPr>
    </w:lvl>
    <w:lvl w:ilvl="1" w:tplc="04220019" w:tentative="1">
      <w:start w:val="1"/>
      <w:numFmt w:val="lowerLetter"/>
      <w:lvlText w:val="%2."/>
      <w:lvlJc w:val="left"/>
      <w:pPr>
        <w:ind w:left="1620" w:hanging="360"/>
      </w:pPr>
      <w:rPr>
        <w:rFonts w:cs="Times New Roman"/>
      </w:rPr>
    </w:lvl>
    <w:lvl w:ilvl="2" w:tplc="0422001B" w:tentative="1">
      <w:start w:val="1"/>
      <w:numFmt w:val="lowerRoman"/>
      <w:lvlText w:val="%3."/>
      <w:lvlJc w:val="right"/>
      <w:pPr>
        <w:ind w:left="2340" w:hanging="180"/>
      </w:pPr>
      <w:rPr>
        <w:rFonts w:cs="Times New Roman"/>
      </w:rPr>
    </w:lvl>
    <w:lvl w:ilvl="3" w:tplc="0422000F" w:tentative="1">
      <w:start w:val="1"/>
      <w:numFmt w:val="decimal"/>
      <w:lvlText w:val="%4."/>
      <w:lvlJc w:val="left"/>
      <w:pPr>
        <w:ind w:left="3060" w:hanging="360"/>
      </w:pPr>
      <w:rPr>
        <w:rFonts w:cs="Times New Roman"/>
      </w:rPr>
    </w:lvl>
    <w:lvl w:ilvl="4" w:tplc="04220019" w:tentative="1">
      <w:start w:val="1"/>
      <w:numFmt w:val="lowerLetter"/>
      <w:lvlText w:val="%5."/>
      <w:lvlJc w:val="left"/>
      <w:pPr>
        <w:ind w:left="3780" w:hanging="360"/>
      </w:pPr>
      <w:rPr>
        <w:rFonts w:cs="Times New Roman"/>
      </w:rPr>
    </w:lvl>
    <w:lvl w:ilvl="5" w:tplc="0422001B" w:tentative="1">
      <w:start w:val="1"/>
      <w:numFmt w:val="lowerRoman"/>
      <w:lvlText w:val="%6."/>
      <w:lvlJc w:val="right"/>
      <w:pPr>
        <w:ind w:left="4500" w:hanging="180"/>
      </w:pPr>
      <w:rPr>
        <w:rFonts w:cs="Times New Roman"/>
      </w:rPr>
    </w:lvl>
    <w:lvl w:ilvl="6" w:tplc="0422000F" w:tentative="1">
      <w:start w:val="1"/>
      <w:numFmt w:val="decimal"/>
      <w:lvlText w:val="%7."/>
      <w:lvlJc w:val="left"/>
      <w:pPr>
        <w:ind w:left="5220" w:hanging="360"/>
      </w:pPr>
      <w:rPr>
        <w:rFonts w:cs="Times New Roman"/>
      </w:rPr>
    </w:lvl>
    <w:lvl w:ilvl="7" w:tplc="04220019" w:tentative="1">
      <w:start w:val="1"/>
      <w:numFmt w:val="lowerLetter"/>
      <w:lvlText w:val="%8."/>
      <w:lvlJc w:val="left"/>
      <w:pPr>
        <w:ind w:left="5940" w:hanging="360"/>
      </w:pPr>
      <w:rPr>
        <w:rFonts w:cs="Times New Roman"/>
      </w:rPr>
    </w:lvl>
    <w:lvl w:ilvl="8" w:tplc="0422001B" w:tentative="1">
      <w:start w:val="1"/>
      <w:numFmt w:val="lowerRoman"/>
      <w:lvlText w:val="%9."/>
      <w:lvlJc w:val="right"/>
      <w:pPr>
        <w:ind w:left="6660" w:hanging="180"/>
      </w:pPr>
      <w:rPr>
        <w:rFonts w:cs="Times New Roman"/>
      </w:rPr>
    </w:lvl>
  </w:abstractNum>
  <w:abstractNum w:abstractNumId="3">
    <w:nsid w:val="088516D3"/>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D1596B"/>
    <w:multiLevelType w:val="hybridMultilevel"/>
    <w:tmpl w:val="D56AFA7C"/>
    <w:lvl w:ilvl="0" w:tplc="42FADF4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896E32"/>
    <w:multiLevelType w:val="hybridMultilevel"/>
    <w:tmpl w:val="FB382AF2"/>
    <w:lvl w:ilvl="0" w:tplc="529A52E8">
      <w:start w:val="1"/>
      <w:numFmt w:val="decimal"/>
      <w:lvlText w:val="%1."/>
      <w:lvlJc w:val="left"/>
      <w:pPr>
        <w:tabs>
          <w:tab w:val="num" w:pos="720"/>
        </w:tabs>
        <w:ind w:left="0" w:firstLine="284"/>
      </w:pPr>
      <w:rPr>
        <w:rFonts w:ascii="Times New Roman" w:hAnsi="Times New Roman" w:cs="Times New Roman" w:hint="default"/>
        <w:b w:val="0"/>
        <w:color w:val="auto"/>
        <w:sz w:val="24"/>
        <w:szCs w:val="24"/>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6">
    <w:nsid w:val="09DE3748"/>
    <w:multiLevelType w:val="hybridMultilevel"/>
    <w:tmpl w:val="EBF6F718"/>
    <w:lvl w:ilvl="0" w:tplc="89785BFA">
      <w:start w:val="1"/>
      <w:numFmt w:val="decimal"/>
      <w:lvlText w:val="%1."/>
      <w:lvlJc w:val="left"/>
      <w:pPr>
        <w:ind w:left="660" w:hanging="360"/>
      </w:pPr>
      <w:rPr>
        <w:rFonts w:cs="Times New Roman" w:hint="default"/>
      </w:rPr>
    </w:lvl>
    <w:lvl w:ilvl="1" w:tplc="04220019" w:tentative="1">
      <w:start w:val="1"/>
      <w:numFmt w:val="lowerLetter"/>
      <w:lvlText w:val="%2."/>
      <w:lvlJc w:val="left"/>
      <w:pPr>
        <w:ind w:left="1380" w:hanging="360"/>
      </w:pPr>
      <w:rPr>
        <w:rFonts w:cs="Times New Roman"/>
      </w:rPr>
    </w:lvl>
    <w:lvl w:ilvl="2" w:tplc="0422001B" w:tentative="1">
      <w:start w:val="1"/>
      <w:numFmt w:val="lowerRoman"/>
      <w:lvlText w:val="%3."/>
      <w:lvlJc w:val="right"/>
      <w:pPr>
        <w:ind w:left="2100" w:hanging="180"/>
      </w:pPr>
      <w:rPr>
        <w:rFonts w:cs="Times New Roman"/>
      </w:rPr>
    </w:lvl>
    <w:lvl w:ilvl="3" w:tplc="0422000F" w:tentative="1">
      <w:start w:val="1"/>
      <w:numFmt w:val="decimal"/>
      <w:lvlText w:val="%4."/>
      <w:lvlJc w:val="left"/>
      <w:pPr>
        <w:ind w:left="2820" w:hanging="360"/>
      </w:pPr>
      <w:rPr>
        <w:rFonts w:cs="Times New Roman"/>
      </w:rPr>
    </w:lvl>
    <w:lvl w:ilvl="4" w:tplc="04220019" w:tentative="1">
      <w:start w:val="1"/>
      <w:numFmt w:val="lowerLetter"/>
      <w:lvlText w:val="%5."/>
      <w:lvlJc w:val="left"/>
      <w:pPr>
        <w:ind w:left="3540" w:hanging="360"/>
      </w:pPr>
      <w:rPr>
        <w:rFonts w:cs="Times New Roman"/>
      </w:rPr>
    </w:lvl>
    <w:lvl w:ilvl="5" w:tplc="0422001B" w:tentative="1">
      <w:start w:val="1"/>
      <w:numFmt w:val="lowerRoman"/>
      <w:lvlText w:val="%6."/>
      <w:lvlJc w:val="right"/>
      <w:pPr>
        <w:ind w:left="4260" w:hanging="180"/>
      </w:pPr>
      <w:rPr>
        <w:rFonts w:cs="Times New Roman"/>
      </w:rPr>
    </w:lvl>
    <w:lvl w:ilvl="6" w:tplc="0422000F" w:tentative="1">
      <w:start w:val="1"/>
      <w:numFmt w:val="decimal"/>
      <w:lvlText w:val="%7."/>
      <w:lvlJc w:val="left"/>
      <w:pPr>
        <w:ind w:left="4980" w:hanging="360"/>
      </w:pPr>
      <w:rPr>
        <w:rFonts w:cs="Times New Roman"/>
      </w:rPr>
    </w:lvl>
    <w:lvl w:ilvl="7" w:tplc="04220019" w:tentative="1">
      <w:start w:val="1"/>
      <w:numFmt w:val="lowerLetter"/>
      <w:lvlText w:val="%8."/>
      <w:lvlJc w:val="left"/>
      <w:pPr>
        <w:ind w:left="5700" w:hanging="360"/>
      </w:pPr>
      <w:rPr>
        <w:rFonts w:cs="Times New Roman"/>
      </w:rPr>
    </w:lvl>
    <w:lvl w:ilvl="8" w:tplc="0422001B" w:tentative="1">
      <w:start w:val="1"/>
      <w:numFmt w:val="lowerRoman"/>
      <w:lvlText w:val="%9."/>
      <w:lvlJc w:val="right"/>
      <w:pPr>
        <w:ind w:left="6420" w:hanging="180"/>
      </w:pPr>
      <w:rPr>
        <w:rFonts w:cs="Times New Roman"/>
      </w:rPr>
    </w:lvl>
  </w:abstractNum>
  <w:abstractNum w:abstractNumId="7">
    <w:nsid w:val="0FFF6531"/>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0BE7BE3"/>
    <w:multiLevelType w:val="hybridMultilevel"/>
    <w:tmpl w:val="43244AF4"/>
    <w:lvl w:ilvl="0" w:tplc="7672541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922F8F"/>
    <w:multiLevelType w:val="hybridMultilevel"/>
    <w:tmpl w:val="FEFEE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8D3FF9"/>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5004D7B"/>
    <w:multiLevelType w:val="hybridMultilevel"/>
    <w:tmpl w:val="0FC8C17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193FC2"/>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C006D0D"/>
    <w:multiLevelType w:val="hybridMultilevel"/>
    <w:tmpl w:val="ABD24134"/>
    <w:lvl w:ilvl="0" w:tplc="E9526DD2">
      <w:start w:val="1"/>
      <w:numFmt w:val="bullet"/>
      <w:lvlText w:val="-"/>
      <w:lvlJc w:val="left"/>
      <w:pPr>
        <w:ind w:left="1429" w:hanging="360"/>
      </w:pPr>
      <w:rPr>
        <w:rFonts w:ascii="SimSun" w:eastAsia="SimSun" w:hAnsi="SimSun" w:hint="eastAsia"/>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1C0D61D8"/>
    <w:multiLevelType w:val="singleLevel"/>
    <w:tmpl w:val="BF90A9CC"/>
    <w:lvl w:ilvl="0">
      <w:numFmt w:val="bullet"/>
      <w:lvlText w:val="-"/>
      <w:lvlJc w:val="left"/>
      <w:pPr>
        <w:tabs>
          <w:tab w:val="num" w:pos="360"/>
        </w:tabs>
        <w:ind w:left="360" w:hanging="360"/>
      </w:pPr>
      <w:rPr>
        <w:rFonts w:hint="default"/>
      </w:rPr>
    </w:lvl>
  </w:abstractNum>
  <w:abstractNum w:abstractNumId="15">
    <w:nsid w:val="223E552F"/>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5183B31"/>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89C2E8C"/>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A6E7F74"/>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F175255"/>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1635C85"/>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17C1D48"/>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18D2129"/>
    <w:multiLevelType w:val="hybridMultilevel"/>
    <w:tmpl w:val="B93E26E2"/>
    <w:lvl w:ilvl="0" w:tplc="E9526DD2">
      <w:start w:val="1"/>
      <w:numFmt w:val="bullet"/>
      <w:lvlText w:val="-"/>
      <w:lvlJc w:val="left"/>
      <w:pPr>
        <w:ind w:left="1429" w:hanging="360"/>
      </w:pPr>
      <w:rPr>
        <w:rFonts w:ascii="SimSun" w:eastAsia="SimSun" w:hAnsi="SimSun" w:hint="eastAsia"/>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F1B34DE"/>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F34805"/>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236627A"/>
    <w:multiLevelType w:val="hybridMultilevel"/>
    <w:tmpl w:val="7D3CEE88"/>
    <w:lvl w:ilvl="0" w:tplc="0419000F">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6">
    <w:nsid w:val="432C253F"/>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3B66B44"/>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826206B"/>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CAF12EA"/>
    <w:multiLevelType w:val="hybridMultilevel"/>
    <w:tmpl w:val="5128E65C"/>
    <w:lvl w:ilvl="0" w:tplc="D1623E24">
      <w:start w:val="1"/>
      <w:numFmt w:val="decimal"/>
      <w:lvlText w:val="%1."/>
      <w:lvlJc w:val="left"/>
      <w:pPr>
        <w:ind w:left="915" w:hanging="360"/>
      </w:pPr>
      <w:rPr>
        <w:rFonts w:cs="Times New Roman" w:hint="default"/>
      </w:rPr>
    </w:lvl>
    <w:lvl w:ilvl="1" w:tplc="04220019" w:tentative="1">
      <w:start w:val="1"/>
      <w:numFmt w:val="lowerLetter"/>
      <w:lvlText w:val="%2."/>
      <w:lvlJc w:val="left"/>
      <w:pPr>
        <w:ind w:left="1635" w:hanging="360"/>
      </w:pPr>
      <w:rPr>
        <w:rFonts w:cs="Times New Roman"/>
      </w:rPr>
    </w:lvl>
    <w:lvl w:ilvl="2" w:tplc="0422001B" w:tentative="1">
      <w:start w:val="1"/>
      <w:numFmt w:val="lowerRoman"/>
      <w:lvlText w:val="%3."/>
      <w:lvlJc w:val="right"/>
      <w:pPr>
        <w:ind w:left="2355" w:hanging="180"/>
      </w:pPr>
      <w:rPr>
        <w:rFonts w:cs="Times New Roman"/>
      </w:rPr>
    </w:lvl>
    <w:lvl w:ilvl="3" w:tplc="0422000F" w:tentative="1">
      <w:start w:val="1"/>
      <w:numFmt w:val="decimal"/>
      <w:lvlText w:val="%4."/>
      <w:lvlJc w:val="left"/>
      <w:pPr>
        <w:ind w:left="3075" w:hanging="360"/>
      </w:pPr>
      <w:rPr>
        <w:rFonts w:cs="Times New Roman"/>
      </w:rPr>
    </w:lvl>
    <w:lvl w:ilvl="4" w:tplc="04220019" w:tentative="1">
      <w:start w:val="1"/>
      <w:numFmt w:val="lowerLetter"/>
      <w:lvlText w:val="%5."/>
      <w:lvlJc w:val="left"/>
      <w:pPr>
        <w:ind w:left="3795" w:hanging="360"/>
      </w:pPr>
      <w:rPr>
        <w:rFonts w:cs="Times New Roman"/>
      </w:rPr>
    </w:lvl>
    <w:lvl w:ilvl="5" w:tplc="0422001B" w:tentative="1">
      <w:start w:val="1"/>
      <w:numFmt w:val="lowerRoman"/>
      <w:lvlText w:val="%6."/>
      <w:lvlJc w:val="right"/>
      <w:pPr>
        <w:ind w:left="4515" w:hanging="180"/>
      </w:pPr>
      <w:rPr>
        <w:rFonts w:cs="Times New Roman"/>
      </w:rPr>
    </w:lvl>
    <w:lvl w:ilvl="6" w:tplc="0422000F" w:tentative="1">
      <w:start w:val="1"/>
      <w:numFmt w:val="decimal"/>
      <w:lvlText w:val="%7."/>
      <w:lvlJc w:val="left"/>
      <w:pPr>
        <w:ind w:left="5235" w:hanging="360"/>
      </w:pPr>
      <w:rPr>
        <w:rFonts w:cs="Times New Roman"/>
      </w:rPr>
    </w:lvl>
    <w:lvl w:ilvl="7" w:tplc="04220019" w:tentative="1">
      <w:start w:val="1"/>
      <w:numFmt w:val="lowerLetter"/>
      <w:lvlText w:val="%8."/>
      <w:lvlJc w:val="left"/>
      <w:pPr>
        <w:ind w:left="5955" w:hanging="360"/>
      </w:pPr>
      <w:rPr>
        <w:rFonts w:cs="Times New Roman"/>
      </w:rPr>
    </w:lvl>
    <w:lvl w:ilvl="8" w:tplc="0422001B" w:tentative="1">
      <w:start w:val="1"/>
      <w:numFmt w:val="lowerRoman"/>
      <w:lvlText w:val="%9."/>
      <w:lvlJc w:val="right"/>
      <w:pPr>
        <w:ind w:left="6675" w:hanging="180"/>
      </w:pPr>
      <w:rPr>
        <w:rFonts w:cs="Times New Roman"/>
      </w:rPr>
    </w:lvl>
  </w:abstractNum>
  <w:abstractNum w:abstractNumId="30">
    <w:nsid w:val="521711EA"/>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AC5362"/>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7343A9A"/>
    <w:multiLevelType w:val="hybridMultilevel"/>
    <w:tmpl w:val="7D3CEE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89225D2"/>
    <w:multiLevelType w:val="hybridMultilevel"/>
    <w:tmpl w:val="BA5288D0"/>
    <w:lvl w:ilvl="0" w:tplc="E4E01A7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60935"/>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E6F0FF8"/>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F201521"/>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00A179B"/>
    <w:multiLevelType w:val="hybridMultilevel"/>
    <w:tmpl w:val="928680FC"/>
    <w:lvl w:ilvl="0" w:tplc="A5BC87C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CD1277"/>
    <w:multiLevelType w:val="hybridMultilevel"/>
    <w:tmpl w:val="B1160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002918"/>
    <w:multiLevelType w:val="hybridMultilevel"/>
    <w:tmpl w:val="7A6290AC"/>
    <w:lvl w:ilvl="0" w:tplc="E9526DD2">
      <w:start w:val="1"/>
      <w:numFmt w:val="bullet"/>
      <w:lvlText w:val="-"/>
      <w:lvlJc w:val="left"/>
      <w:pPr>
        <w:ind w:left="1429" w:hanging="360"/>
      </w:pPr>
      <w:rPr>
        <w:rFonts w:ascii="SimSun" w:eastAsia="SimSun" w:hAnsi="SimSun" w:hint="eastAsia"/>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862531D"/>
    <w:multiLevelType w:val="hybridMultilevel"/>
    <w:tmpl w:val="9D44DAEE"/>
    <w:lvl w:ilvl="0" w:tplc="E9526DD2">
      <w:start w:val="1"/>
      <w:numFmt w:val="bullet"/>
      <w:lvlText w:val="-"/>
      <w:lvlJc w:val="left"/>
      <w:pPr>
        <w:ind w:left="1429" w:hanging="360"/>
      </w:pPr>
      <w:rPr>
        <w:rFonts w:ascii="SimSun" w:eastAsia="SimSun" w:hAnsi="SimSun" w:hint="eastAsia"/>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6BEE4628"/>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F7474BA"/>
    <w:multiLevelType w:val="hybridMultilevel"/>
    <w:tmpl w:val="A40CD9BA"/>
    <w:lvl w:ilvl="0" w:tplc="21CC198E">
      <w:start w:val="1"/>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43">
    <w:nsid w:val="77C46A7D"/>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AEF6B6C"/>
    <w:multiLevelType w:val="hybridMultilevel"/>
    <w:tmpl w:val="1CB82BCC"/>
    <w:lvl w:ilvl="0" w:tplc="F0300B9E">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45">
    <w:nsid w:val="7D01719F"/>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8"/>
  </w:num>
  <w:num w:numId="2">
    <w:abstractNumId w:val="5"/>
  </w:num>
  <w:num w:numId="3">
    <w:abstractNumId w:val="45"/>
  </w:num>
  <w:num w:numId="4">
    <w:abstractNumId w:val="14"/>
  </w:num>
  <w:num w:numId="5">
    <w:abstractNumId w:val="23"/>
  </w:num>
  <w:num w:numId="6">
    <w:abstractNumId w:val="4"/>
  </w:num>
  <w:num w:numId="7">
    <w:abstractNumId w:val="31"/>
  </w:num>
  <w:num w:numId="8">
    <w:abstractNumId w:val="36"/>
  </w:num>
  <w:num w:numId="9">
    <w:abstractNumId w:val="12"/>
  </w:num>
  <w:num w:numId="10">
    <w:abstractNumId w:val="28"/>
  </w:num>
  <w:num w:numId="11">
    <w:abstractNumId w:val="18"/>
  </w:num>
  <w:num w:numId="12">
    <w:abstractNumId w:val="19"/>
  </w:num>
  <w:num w:numId="13">
    <w:abstractNumId w:val="43"/>
  </w:num>
  <w:num w:numId="14">
    <w:abstractNumId w:val="7"/>
  </w:num>
  <w:num w:numId="15">
    <w:abstractNumId w:val="41"/>
  </w:num>
  <w:num w:numId="16">
    <w:abstractNumId w:val="35"/>
  </w:num>
  <w:num w:numId="17">
    <w:abstractNumId w:val="0"/>
  </w:num>
  <w:num w:numId="18">
    <w:abstractNumId w:val="10"/>
  </w:num>
  <w:num w:numId="19">
    <w:abstractNumId w:val="34"/>
  </w:num>
  <w:num w:numId="20">
    <w:abstractNumId w:val="27"/>
  </w:num>
  <w:num w:numId="21">
    <w:abstractNumId w:val="30"/>
  </w:num>
  <w:num w:numId="22">
    <w:abstractNumId w:val="9"/>
  </w:num>
  <w:num w:numId="23">
    <w:abstractNumId w:val="44"/>
  </w:num>
  <w:num w:numId="24">
    <w:abstractNumId w:val="8"/>
  </w:num>
  <w:num w:numId="25">
    <w:abstractNumId w:val="29"/>
  </w:num>
  <w:num w:numId="26">
    <w:abstractNumId w:val="2"/>
  </w:num>
  <w:num w:numId="27">
    <w:abstractNumId w:val="6"/>
  </w:num>
  <w:num w:numId="28">
    <w:abstractNumId w:val="42"/>
  </w:num>
  <w:num w:numId="29">
    <w:abstractNumId w:val="11"/>
  </w:num>
  <w:num w:numId="30">
    <w:abstractNumId w:val="21"/>
  </w:num>
  <w:num w:numId="31">
    <w:abstractNumId w:val="24"/>
  </w:num>
  <w:num w:numId="32">
    <w:abstractNumId w:val="16"/>
  </w:num>
  <w:num w:numId="33">
    <w:abstractNumId w:val="3"/>
  </w:num>
  <w:num w:numId="34">
    <w:abstractNumId w:val="26"/>
  </w:num>
  <w:num w:numId="35">
    <w:abstractNumId w:val="32"/>
  </w:num>
  <w:num w:numId="36">
    <w:abstractNumId w:val="1"/>
  </w:num>
  <w:num w:numId="37">
    <w:abstractNumId w:val="15"/>
  </w:num>
  <w:num w:numId="38">
    <w:abstractNumId w:val="17"/>
  </w:num>
  <w:num w:numId="39">
    <w:abstractNumId w:val="20"/>
  </w:num>
  <w:num w:numId="40">
    <w:abstractNumId w:val="25"/>
  </w:num>
  <w:num w:numId="41">
    <w:abstractNumId w:val="33"/>
  </w:num>
  <w:num w:numId="42">
    <w:abstractNumId w:val="13"/>
  </w:num>
  <w:num w:numId="43">
    <w:abstractNumId w:val="39"/>
  </w:num>
  <w:num w:numId="44">
    <w:abstractNumId w:val="40"/>
  </w:num>
  <w:num w:numId="45">
    <w:abstractNumId w:val="22"/>
  </w:num>
  <w:num w:numId="46">
    <w:abstractNumId w:val="3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hideGrammaticalErrors/>
  <w:proofState w:grammar="clean"/>
  <w:defaultTabStop w:val="708"/>
  <w:hyphenationZone w:val="425"/>
  <w:characterSpacingControl w:val="doNotCompress"/>
  <w:footnotePr>
    <w:footnote w:id="-1"/>
    <w:footnote w:id="0"/>
  </w:footnotePr>
  <w:endnotePr>
    <w:endnote w:id="-1"/>
    <w:endnote w:id="0"/>
  </w:endnotePr>
  <w:compat/>
  <w:rsids>
    <w:rsidRoot w:val="00B5710C"/>
    <w:rsid w:val="00003B02"/>
    <w:rsid w:val="0000635C"/>
    <w:rsid w:val="000149AE"/>
    <w:rsid w:val="00016A6A"/>
    <w:rsid w:val="00046883"/>
    <w:rsid w:val="00066845"/>
    <w:rsid w:val="00077D08"/>
    <w:rsid w:val="000810BD"/>
    <w:rsid w:val="00097C4F"/>
    <w:rsid w:val="000B1EBD"/>
    <w:rsid w:val="000B6909"/>
    <w:rsid w:val="000C3732"/>
    <w:rsid w:val="000E2F8F"/>
    <w:rsid w:val="00131ED7"/>
    <w:rsid w:val="001345B9"/>
    <w:rsid w:val="001454C6"/>
    <w:rsid w:val="00147644"/>
    <w:rsid w:val="00150ED6"/>
    <w:rsid w:val="00170278"/>
    <w:rsid w:val="001704A5"/>
    <w:rsid w:val="00171062"/>
    <w:rsid w:val="00191092"/>
    <w:rsid w:val="00191979"/>
    <w:rsid w:val="001A52EC"/>
    <w:rsid w:val="001A61A4"/>
    <w:rsid w:val="001A7B71"/>
    <w:rsid w:val="001B2CA8"/>
    <w:rsid w:val="001E58DC"/>
    <w:rsid w:val="001F2D0F"/>
    <w:rsid w:val="00200712"/>
    <w:rsid w:val="002179F3"/>
    <w:rsid w:val="00217E1E"/>
    <w:rsid w:val="002240DA"/>
    <w:rsid w:val="002244C0"/>
    <w:rsid w:val="00237F8D"/>
    <w:rsid w:val="002473DD"/>
    <w:rsid w:val="00261F77"/>
    <w:rsid w:val="002657BA"/>
    <w:rsid w:val="002772EB"/>
    <w:rsid w:val="00282B5B"/>
    <w:rsid w:val="002858B7"/>
    <w:rsid w:val="00286A56"/>
    <w:rsid w:val="00290DDF"/>
    <w:rsid w:val="002A516C"/>
    <w:rsid w:val="002B48AD"/>
    <w:rsid w:val="002C06EF"/>
    <w:rsid w:val="002C0728"/>
    <w:rsid w:val="002D2929"/>
    <w:rsid w:val="002D3FFC"/>
    <w:rsid w:val="002F1C16"/>
    <w:rsid w:val="0030476A"/>
    <w:rsid w:val="00316ABC"/>
    <w:rsid w:val="00333086"/>
    <w:rsid w:val="00334D19"/>
    <w:rsid w:val="00337809"/>
    <w:rsid w:val="00371F7B"/>
    <w:rsid w:val="00397C9A"/>
    <w:rsid w:val="003A0E77"/>
    <w:rsid w:val="003A492A"/>
    <w:rsid w:val="003B16DB"/>
    <w:rsid w:val="003B5D28"/>
    <w:rsid w:val="003C076C"/>
    <w:rsid w:val="003D4A40"/>
    <w:rsid w:val="003E15EE"/>
    <w:rsid w:val="003F2914"/>
    <w:rsid w:val="00400232"/>
    <w:rsid w:val="0040657A"/>
    <w:rsid w:val="00413F33"/>
    <w:rsid w:val="00415264"/>
    <w:rsid w:val="004202D3"/>
    <w:rsid w:val="0042074B"/>
    <w:rsid w:val="00427D8D"/>
    <w:rsid w:val="00434765"/>
    <w:rsid w:val="00457730"/>
    <w:rsid w:val="00467CFD"/>
    <w:rsid w:val="0047278E"/>
    <w:rsid w:val="00483072"/>
    <w:rsid w:val="004964FC"/>
    <w:rsid w:val="00497776"/>
    <w:rsid w:val="004A1E11"/>
    <w:rsid w:val="004B78EA"/>
    <w:rsid w:val="004C3898"/>
    <w:rsid w:val="004D0239"/>
    <w:rsid w:val="004D6938"/>
    <w:rsid w:val="004E3C97"/>
    <w:rsid w:val="004E48C6"/>
    <w:rsid w:val="004E742F"/>
    <w:rsid w:val="004F1BEC"/>
    <w:rsid w:val="00502694"/>
    <w:rsid w:val="00514A70"/>
    <w:rsid w:val="00514AF8"/>
    <w:rsid w:val="00516A31"/>
    <w:rsid w:val="00533C4C"/>
    <w:rsid w:val="005427DC"/>
    <w:rsid w:val="00557DF8"/>
    <w:rsid w:val="0056629F"/>
    <w:rsid w:val="00567E4C"/>
    <w:rsid w:val="00587166"/>
    <w:rsid w:val="005B01F3"/>
    <w:rsid w:val="005B7F44"/>
    <w:rsid w:val="005C790B"/>
    <w:rsid w:val="005E0705"/>
    <w:rsid w:val="005E08AE"/>
    <w:rsid w:val="005E2A30"/>
    <w:rsid w:val="005E4629"/>
    <w:rsid w:val="005F4653"/>
    <w:rsid w:val="00606E40"/>
    <w:rsid w:val="006148BC"/>
    <w:rsid w:val="00621E56"/>
    <w:rsid w:val="00623E9D"/>
    <w:rsid w:val="0062739F"/>
    <w:rsid w:val="00642E8B"/>
    <w:rsid w:val="00652610"/>
    <w:rsid w:val="0065374E"/>
    <w:rsid w:val="00655AE9"/>
    <w:rsid w:val="00666A23"/>
    <w:rsid w:val="00675930"/>
    <w:rsid w:val="00681237"/>
    <w:rsid w:val="00683B04"/>
    <w:rsid w:val="00683BEB"/>
    <w:rsid w:val="00684FAF"/>
    <w:rsid w:val="006869A6"/>
    <w:rsid w:val="006A0A96"/>
    <w:rsid w:val="006C5CAB"/>
    <w:rsid w:val="006D097E"/>
    <w:rsid w:val="006D1A3B"/>
    <w:rsid w:val="006D489C"/>
    <w:rsid w:val="006E38C2"/>
    <w:rsid w:val="00704181"/>
    <w:rsid w:val="0070701E"/>
    <w:rsid w:val="00712C4F"/>
    <w:rsid w:val="00725092"/>
    <w:rsid w:val="00726293"/>
    <w:rsid w:val="007262A2"/>
    <w:rsid w:val="00730591"/>
    <w:rsid w:val="0073512A"/>
    <w:rsid w:val="007456B7"/>
    <w:rsid w:val="007502E2"/>
    <w:rsid w:val="00773FB0"/>
    <w:rsid w:val="007810E6"/>
    <w:rsid w:val="00787672"/>
    <w:rsid w:val="007A5E47"/>
    <w:rsid w:val="007C18A8"/>
    <w:rsid w:val="007C565D"/>
    <w:rsid w:val="007D054F"/>
    <w:rsid w:val="007F20D2"/>
    <w:rsid w:val="007F7184"/>
    <w:rsid w:val="00811553"/>
    <w:rsid w:val="008122BB"/>
    <w:rsid w:val="0083307B"/>
    <w:rsid w:val="00845898"/>
    <w:rsid w:val="008476F7"/>
    <w:rsid w:val="008503F8"/>
    <w:rsid w:val="00850B1B"/>
    <w:rsid w:val="00855780"/>
    <w:rsid w:val="00870397"/>
    <w:rsid w:val="0088067B"/>
    <w:rsid w:val="00882A9D"/>
    <w:rsid w:val="008927E4"/>
    <w:rsid w:val="00897DAB"/>
    <w:rsid w:val="008B4134"/>
    <w:rsid w:val="008B7AA4"/>
    <w:rsid w:val="008C35A4"/>
    <w:rsid w:val="008D08BB"/>
    <w:rsid w:val="008D2BAC"/>
    <w:rsid w:val="008D70E2"/>
    <w:rsid w:val="00901FE5"/>
    <w:rsid w:val="009104A8"/>
    <w:rsid w:val="009214C6"/>
    <w:rsid w:val="009225D4"/>
    <w:rsid w:val="0092567F"/>
    <w:rsid w:val="009317CC"/>
    <w:rsid w:val="00941847"/>
    <w:rsid w:val="00954A34"/>
    <w:rsid w:val="00960990"/>
    <w:rsid w:val="0096485B"/>
    <w:rsid w:val="00964FBD"/>
    <w:rsid w:val="00965CB3"/>
    <w:rsid w:val="00973AE4"/>
    <w:rsid w:val="00976147"/>
    <w:rsid w:val="009874FE"/>
    <w:rsid w:val="00991D1F"/>
    <w:rsid w:val="00996B65"/>
    <w:rsid w:val="009B6981"/>
    <w:rsid w:val="009D7E2B"/>
    <w:rsid w:val="009E7FC7"/>
    <w:rsid w:val="009F00A2"/>
    <w:rsid w:val="00A06EBE"/>
    <w:rsid w:val="00A14279"/>
    <w:rsid w:val="00A20D22"/>
    <w:rsid w:val="00A2223A"/>
    <w:rsid w:val="00A3262E"/>
    <w:rsid w:val="00A369FE"/>
    <w:rsid w:val="00A372C0"/>
    <w:rsid w:val="00A44EB3"/>
    <w:rsid w:val="00A4529E"/>
    <w:rsid w:val="00A74982"/>
    <w:rsid w:val="00A821D4"/>
    <w:rsid w:val="00A82AD0"/>
    <w:rsid w:val="00A831C7"/>
    <w:rsid w:val="00A9317E"/>
    <w:rsid w:val="00A9365A"/>
    <w:rsid w:val="00AA3E8B"/>
    <w:rsid w:val="00AA7678"/>
    <w:rsid w:val="00AA7EA3"/>
    <w:rsid w:val="00AE78F0"/>
    <w:rsid w:val="00AF58BB"/>
    <w:rsid w:val="00AF6C0A"/>
    <w:rsid w:val="00B12D43"/>
    <w:rsid w:val="00B22551"/>
    <w:rsid w:val="00B4309B"/>
    <w:rsid w:val="00B51082"/>
    <w:rsid w:val="00B56F81"/>
    <w:rsid w:val="00B5710C"/>
    <w:rsid w:val="00B62532"/>
    <w:rsid w:val="00B62D10"/>
    <w:rsid w:val="00B64BC6"/>
    <w:rsid w:val="00B64C25"/>
    <w:rsid w:val="00B71519"/>
    <w:rsid w:val="00B7405A"/>
    <w:rsid w:val="00B8338C"/>
    <w:rsid w:val="00B87E73"/>
    <w:rsid w:val="00BA26C0"/>
    <w:rsid w:val="00BB112D"/>
    <w:rsid w:val="00BC3F98"/>
    <w:rsid w:val="00BD2C84"/>
    <w:rsid w:val="00BD51AB"/>
    <w:rsid w:val="00BE0C2B"/>
    <w:rsid w:val="00BE3070"/>
    <w:rsid w:val="00BE4C96"/>
    <w:rsid w:val="00C14B12"/>
    <w:rsid w:val="00C40DD7"/>
    <w:rsid w:val="00C46D4A"/>
    <w:rsid w:val="00C6443D"/>
    <w:rsid w:val="00C65DFF"/>
    <w:rsid w:val="00C7094D"/>
    <w:rsid w:val="00C731E2"/>
    <w:rsid w:val="00C91E8D"/>
    <w:rsid w:val="00C9547A"/>
    <w:rsid w:val="00CA352E"/>
    <w:rsid w:val="00CB0B0B"/>
    <w:rsid w:val="00CC4593"/>
    <w:rsid w:val="00CD686C"/>
    <w:rsid w:val="00CD6BAD"/>
    <w:rsid w:val="00CE34E9"/>
    <w:rsid w:val="00CF0996"/>
    <w:rsid w:val="00CF423D"/>
    <w:rsid w:val="00CF5B76"/>
    <w:rsid w:val="00D04F6C"/>
    <w:rsid w:val="00D25950"/>
    <w:rsid w:val="00D40412"/>
    <w:rsid w:val="00D5047F"/>
    <w:rsid w:val="00D5729A"/>
    <w:rsid w:val="00D6071D"/>
    <w:rsid w:val="00D66538"/>
    <w:rsid w:val="00D7316A"/>
    <w:rsid w:val="00D74E45"/>
    <w:rsid w:val="00D80876"/>
    <w:rsid w:val="00D813CE"/>
    <w:rsid w:val="00D858B9"/>
    <w:rsid w:val="00D9178B"/>
    <w:rsid w:val="00D929AF"/>
    <w:rsid w:val="00D93AC2"/>
    <w:rsid w:val="00DA0B48"/>
    <w:rsid w:val="00DA3D82"/>
    <w:rsid w:val="00DC3DA8"/>
    <w:rsid w:val="00DD0553"/>
    <w:rsid w:val="00DD3266"/>
    <w:rsid w:val="00DE2F27"/>
    <w:rsid w:val="00DF4DF5"/>
    <w:rsid w:val="00E16468"/>
    <w:rsid w:val="00E218C4"/>
    <w:rsid w:val="00E442BE"/>
    <w:rsid w:val="00E65CA4"/>
    <w:rsid w:val="00E700D8"/>
    <w:rsid w:val="00E84A3C"/>
    <w:rsid w:val="00E872BD"/>
    <w:rsid w:val="00E902D8"/>
    <w:rsid w:val="00E938CA"/>
    <w:rsid w:val="00EA0EDB"/>
    <w:rsid w:val="00EA6584"/>
    <w:rsid w:val="00EC48EF"/>
    <w:rsid w:val="00ED2084"/>
    <w:rsid w:val="00F07691"/>
    <w:rsid w:val="00F41801"/>
    <w:rsid w:val="00F42038"/>
    <w:rsid w:val="00F543E9"/>
    <w:rsid w:val="00F6146A"/>
    <w:rsid w:val="00F6485E"/>
    <w:rsid w:val="00F72E88"/>
    <w:rsid w:val="00F90CB3"/>
    <w:rsid w:val="00F913F6"/>
    <w:rsid w:val="00F95281"/>
    <w:rsid w:val="00FE256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1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1847"/>
    <w:pPr>
      <w:keepNext/>
      <w:jc w:val="center"/>
      <w:outlineLvl w:val="0"/>
    </w:pPr>
    <w:rPr>
      <w:rFonts w:ascii="Courier New" w:hAnsi="Courier New"/>
      <w:b/>
      <w:sz w:val="20"/>
      <w:szCs w:val="20"/>
    </w:rPr>
  </w:style>
  <w:style w:type="paragraph" w:styleId="2">
    <w:name w:val="heading 2"/>
    <w:basedOn w:val="a"/>
    <w:next w:val="a"/>
    <w:link w:val="20"/>
    <w:unhideWhenUsed/>
    <w:qFormat/>
    <w:rsid w:val="001B2CA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41847"/>
    <w:pPr>
      <w:keepNext/>
      <w:outlineLvl w:val="2"/>
    </w:pPr>
    <w:rPr>
      <w:rFonts w:ascii="Courier New" w:hAnsi="Courier New"/>
      <w:sz w:val="28"/>
      <w:szCs w:val="20"/>
      <w:lang w:val="uk-UA"/>
    </w:rPr>
  </w:style>
  <w:style w:type="paragraph" w:styleId="4">
    <w:name w:val="heading 4"/>
    <w:basedOn w:val="a"/>
    <w:next w:val="a"/>
    <w:link w:val="40"/>
    <w:unhideWhenUsed/>
    <w:qFormat/>
    <w:rsid w:val="00A7498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941847"/>
    <w:pPr>
      <w:keepNext/>
      <w:jc w:val="center"/>
      <w:outlineLvl w:val="4"/>
    </w:pPr>
    <w:rPr>
      <w:rFonts w:ascii="Courier New" w:hAnsi="Courier New"/>
      <w:b/>
      <w:sz w:val="28"/>
      <w:szCs w:val="20"/>
      <w:u w:val="single"/>
    </w:rPr>
  </w:style>
  <w:style w:type="paragraph" w:styleId="6">
    <w:name w:val="heading 6"/>
    <w:basedOn w:val="a"/>
    <w:next w:val="a"/>
    <w:link w:val="60"/>
    <w:qFormat/>
    <w:rsid w:val="00941847"/>
    <w:pPr>
      <w:keepNext/>
      <w:jc w:val="center"/>
      <w:outlineLvl w:val="5"/>
    </w:pPr>
    <w:rPr>
      <w:rFonts w:ascii="Courier New" w:hAnsi="Courier New"/>
      <w:b/>
      <w:sz w:val="28"/>
      <w:szCs w:val="20"/>
      <w:lang w:val="uk-UA"/>
    </w:rPr>
  </w:style>
  <w:style w:type="paragraph" w:styleId="9">
    <w:name w:val="heading 9"/>
    <w:basedOn w:val="a"/>
    <w:next w:val="a"/>
    <w:link w:val="90"/>
    <w:qFormat/>
    <w:rsid w:val="00941847"/>
    <w:pPr>
      <w:keepNext/>
      <w:jc w:val="center"/>
      <w:outlineLvl w:val="8"/>
    </w:pPr>
    <w:rPr>
      <w:b/>
      <w:bCs/>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1847"/>
    <w:rPr>
      <w:rFonts w:ascii="Courier New" w:eastAsia="Times New Roman" w:hAnsi="Courier New" w:cs="Times New Roman"/>
      <w:b/>
      <w:sz w:val="20"/>
      <w:szCs w:val="20"/>
      <w:lang w:eastAsia="ru-RU"/>
    </w:rPr>
  </w:style>
  <w:style w:type="character" w:customStyle="1" w:styleId="20">
    <w:name w:val="Заголовок 2 Знак"/>
    <w:basedOn w:val="a0"/>
    <w:link w:val="2"/>
    <w:rsid w:val="001B2CA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941847"/>
    <w:rPr>
      <w:rFonts w:ascii="Courier New" w:eastAsia="Times New Roman" w:hAnsi="Courier New" w:cs="Times New Roman"/>
      <w:sz w:val="28"/>
      <w:szCs w:val="20"/>
      <w:lang w:val="uk-UA" w:eastAsia="ru-RU"/>
    </w:rPr>
  </w:style>
  <w:style w:type="character" w:customStyle="1" w:styleId="40">
    <w:name w:val="Заголовок 4 Знак"/>
    <w:basedOn w:val="a0"/>
    <w:link w:val="4"/>
    <w:rsid w:val="00A7498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941847"/>
    <w:rPr>
      <w:rFonts w:ascii="Courier New" w:eastAsia="Times New Roman" w:hAnsi="Courier New" w:cs="Times New Roman"/>
      <w:b/>
      <w:sz w:val="28"/>
      <w:szCs w:val="20"/>
      <w:u w:val="single"/>
      <w:lang w:eastAsia="ru-RU"/>
    </w:rPr>
  </w:style>
  <w:style w:type="character" w:customStyle="1" w:styleId="60">
    <w:name w:val="Заголовок 6 Знак"/>
    <w:basedOn w:val="a0"/>
    <w:link w:val="6"/>
    <w:rsid w:val="00941847"/>
    <w:rPr>
      <w:rFonts w:ascii="Courier New" w:eastAsia="Times New Roman" w:hAnsi="Courier New" w:cs="Times New Roman"/>
      <w:b/>
      <w:sz w:val="28"/>
      <w:szCs w:val="20"/>
      <w:lang w:val="uk-UA" w:eastAsia="ru-RU"/>
    </w:rPr>
  </w:style>
  <w:style w:type="character" w:customStyle="1" w:styleId="90">
    <w:name w:val="Заголовок 9 Знак"/>
    <w:basedOn w:val="a0"/>
    <w:link w:val="9"/>
    <w:rsid w:val="00941847"/>
    <w:rPr>
      <w:rFonts w:ascii="Times New Roman" w:eastAsia="Times New Roman" w:hAnsi="Times New Roman" w:cs="Times New Roman"/>
      <w:b/>
      <w:bCs/>
      <w:sz w:val="24"/>
      <w:szCs w:val="20"/>
      <w:lang w:val="uk-UA" w:eastAsia="ru-RU"/>
    </w:rPr>
  </w:style>
  <w:style w:type="paragraph" w:styleId="a3">
    <w:name w:val="Balloon Text"/>
    <w:basedOn w:val="a"/>
    <w:link w:val="a4"/>
    <w:unhideWhenUsed/>
    <w:rsid w:val="00B5710C"/>
    <w:rPr>
      <w:rFonts w:ascii="Tahoma" w:hAnsi="Tahoma" w:cs="Tahoma"/>
      <w:sz w:val="16"/>
      <w:szCs w:val="16"/>
    </w:rPr>
  </w:style>
  <w:style w:type="character" w:customStyle="1" w:styleId="a4">
    <w:name w:val="Текст выноски Знак"/>
    <w:basedOn w:val="a0"/>
    <w:link w:val="a3"/>
    <w:rsid w:val="00B5710C"/>
    <w:rPr>
      <w:rFonts w:ascii="Tahoma" w:eastAsia="Times New Roman" w:hAnsi="Tahoma" w:cs="Tahoma"/>
      <w:sz w:val="16"/>
      <w:szCs w:val="16"/>
      <w:lang w:eastAsia="ru-RU"/>
    </w:rPr>
  </w:style>
  <w:style w:type="character" w:styleId="a5">
    <w:name w:val="Hyperlink"/>
    <w:basedOn w:val="a0"/>
    <w:unhideWhenUsed/>
    <w:rsid w:val="004964FC"/>
    <w:rPr>
      <w:color w:val="0000FF"/>
      <w:u w:val="single"/>
    </w:rPr>
  </w:style>
  <w:style w:type="character" w:styleId="a6">
    <w:name w:val="FollowedHyperlink"/>
    <w:basedOn w:val="a0"/>
    <w:unhideWhenUsed/>
    <w:rsid w:val="004964FC"/>
    <w:rPr>
      <w:color w:val="800080"/>
      <w:u w:val="single"/>
    </w:rPr>
  </w:style>
  <w:style w:type="paragraph" w:customStyle="1" w:styleId="xl65">
    <w:name w:val="xl65"/>
    <w:basedOn w:val="a"/>
    <w:rsid w:val="004964FC"/>
    <w:pPr>
      <w:spacing w:before="100" w:beforeAutospacing="1" w:after="100" w:afterAutospacing="1"/>
    </w:pPr>
    <w:rPr>
      <w:rFonts w:ascii="Arial CYR" w:hAnsi="Arial CYR" w:cs="Arial CYR"/>
      <w:sz w:val="16"/>
      <w:szCs w:val="16"/>
    </w:rPr>
  </w:style>
  <w:style w:type="paragraph" w:customStyle="1" w:styleId="xl66">
    <w:name w:val="xl66"/>
    <w:basedOn w:val="a"/>
    <w:rsid w:val="004964FC"/>
    <w:pPr>
      <w:spacing w:before="100" w:beforeAutospacing="1" w:after="100" w:afterAutospacing="1"/>
    </w:pPr>
    <w:rPr>
      <w:rFonts w:ascii="Arial CYR" w:hAnsi="Arial CYR" w:cs="Arial CYR"/>
      <w:sz w:val="18"/>
      <w:szCs w:val="18"/>
    </w:rPr>
  </w:style>
  <w:style w:type="paragraph" w:customStyle="1" w:styleId="xl67">
    <w:name w:val="xl67"/>
    <w:basedOn w:val="a"/>
    <w:rsid w:val="004964FC"/>
    <w:pPr>
      <w:spacing w:before="100" w:beforeAutospacing="1" w:after="100" w:afterAutospacing="1"/>
    </w:pPr>
    <w:rPr>
      <w:rFonts w:ascii="Arial CYR" w:hAnsi="Arial CYR" w:cs="Arial CYR"/>
      <w:i/>
      <w:iCs/>
      <w:color w:val="FFFFFF"/>
      <w:sz w:val="18"/>
      <w:szCs w:val="18"/>
    </w:rPr>
  </w:style>
  <w:style w:type="paragraph" w:customStyle="1" w:styleId="xl68">
    <w:name w:val="xl68"/>
    <w:basedOn w:val="a"/>
    <w:rsid w:val="004964FC"/>
    <w:pPr>
      <w:spacing w:before="100" w:beforeAutospacing="1" w:after="100" w:afterAutospacing="1"/>
    </w:pPr>
    <w:rPr>
      <w:rFonts w:ascii="Arial CYR" w:hAnsi="Arial CYR" w:cs="Arial CYR"/>
      <w:b/>
      <w:bCs/>
      <w:sz w:val="18"/>
      <w:szCs w:val="18"/>
    </w:rPr>
  </w:style>
  <w:style w:type="paragraph" w:customStyle="1" w:styleId="xl69">
    <w:name w:val="xl69"/>
    <w:basedOn w:val="a"/>
    <w:rsid w:val="004964FC"/>
    <w:pPr>
      <w:spacing w:before="100" w:beforeAutospacing="1" w:after="100" w:afterAutospacing="1"/>
      <w:jc w:val="center"/>
    </w:pPr>
    <w:rPr>
      <w:rFonts w:ascii="Arial CYR" w:hAnsi="Arial CYR" w:cs="Arial CYR"/>
      <w:b/>
      <w:bCs/>
      <w:sz w:val="22"/>
      <w:szCs w:val="22"/>
    </w:rPr>
  </w:style>
  <w:style w:type="paragraph" w:customStyle="1" w:styleId="xl70">
    <w:name w:val="xl70"/>
    <w:basedOn w:val="a"/>
    <w:rsid w:val="004964FC"/>
    <w:pPr>
      <w:spacing w:before="100" w:beforeAutospacing="1" w:after="100" w:afterAutospacing="1"/>
    </w:pPr>
    <w:rPr>
      <w:rFonts w:ascii="Arial CYR" w:hAnsi="Arial CYR" w:cs="Arial CYR"/>
    </w:rPr>
  </w:style>
  <w:style w:type="paragraph" w:customStyle="1" w:styleId="xl71">
    <w:name w:val="xl71"/>
    <w:basedOn w:val="a"/>
    <w:rsid w:val="004964FC"/>
    <w:pPr>
      <w:spacing w:before="100" w:beforeAutospacing="1" w:after="100" w:afterAutospacing="1"/>
    </w:pPr>
    <w:rPr>
      <w:b/>
      <w:bCs/>
    </w:rPr>
  </w:style>
  <w:style w:type="paragraph" w:customStyle="1" w:styleId="xl72">
    <w:name w:val="xl72"/>
    <w:basedOn w:val="a"/>
    <w:rsid w:val="004964FC"/>
    <w:pPr>
      <w:spacing w:before="100" w:beforeAutospacing="1" w:after="100" w:afterAutospacing="1"/>
    </w:pPr>
    <w:rPr>
      <w:rFonts w:ascii="Arial CYR" w:hAnsi="Arial CYR" w:cs="Arial CYR"/>
      <w:sz w:val="22"/>
      <w:szCs w:val="22"/>
    </w:rPr>
  </w:style>
  <w:style w:type="paragraph" w:customStyle="1" w:styleId="xl73">
    <w:name w:val="xl73"/>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74">
    <w:name w:val="xl74"/>
    <w:basedOn w:val="a"/>
    <w:rsid w:val="004964FC"/>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5">
    <w:name w:val="xl75"/>
    <w:basedOn w:val="a"/>
    <w:rsid w:val="004964FC"/>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6">
    <w:name w:val="xl76"/>
    <w:basedOn w:val="a"/>
    <w:rsid w:val="004964FC"/>
    <w:pPr>
      <w:pBdr>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7">
    <w:name w:val="xl77"/>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8">
    <w:name w:val="xl78"/>
    <w:basedOn w:val="a"/>
    <w:rsid w:val="004964FC"/>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9">
    <w:name w:val="xl79"/>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80">
    <w:name w:val="xl80"/>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CYR" w:hAnsi="Arial CYR" w:cs="Arial CYR"/>
      <w:sz w:val="22"/>
      <w:szCs w:val="22"/>
    </w:rPr>
  </w:style>
  <w:style w:type="paragraph" w:customStyle="1" w:styleId="xl81">
    <w:name w:val="xl81"/>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82">
    <w:name w:val="xl82"/>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83">
    <w:name w:val="xl83"/>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84">
    <w:name w:val="xl84"/>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CYR" w:hAnsi="Arial CYR" w:cs="Arial CYR"/>
      <w:b/>
      <w:bCs/>
      <w:sz w:val="22"/>
      <w:szCs w:val="22"/>
    </w:rPr>
  </w:style>
  <w:style w:type="paragraph" w:customStyle="1" w:styleId="xl85">
    <w:name w:val="xl85"/>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86">
    <w:name w:val="xl86"/>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87">
    <w:name w:val="xl87"/>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right"/>
    </w:pPr>
    <w:rPr>
      <w:b/>
      <w:bCs/>
      <w:sz w:val="22"/>
      <w:szCs w:val="22"/>
    </w:rPr>
  </w:style>
  <w:style w:type="paragraph" w:customStyle="1" w:styleId="xl88">
    <w:name w:val="xl88"/>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89">
    <w:name w:val="xl89"/>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90">
    <w:name w:val="xl90"/>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91">
    <w:name w:val="xl91"/>
    <w:basedOn w:val="a"/>
    <w:rsid w:val="004964FC"/>
    <w:pPr>
      <w:spacing w:before="100" w:beforeAutospacing="1" w:after="100" w:afterAutospacing="1"/>
      <w:jc w:val="center"/>
      <w:textAlignment w:val="center"/>
    </w:pPr>
    <w:rPr>
      <w:rFonts w:ascii="Arial CYR" w:hAnsi="Arial CYR" w:cs="Arial CYR"/>
      <w:sz w:val="18"/>
      <w:szCs w:val="18"/>
    </w:rPr>
  </w:style>
  <w:style w:type="paragraph" w:customStyle="1" w:styleId="xl92">
    <w:name w:val="xl92"/>
    <w:basedOn w:val="a"/>
    <w:rsid w:val="004964FC"/>
    <w:pPr>
      <w:pBdr>
        <w:top w:val="single" w:sz="4" w:space="0" w:color="auto"/>
        <w:left w:val="single" w:sz="4" w:space="0" w:color="auto"/>
        <w:right w:val="single" w:sz="4" w:space="0" w:color="auto"/>
      </w:pBdr>
      <w:spacing w:before="100" w:beforeAutospacing="1" w:after="100" w:afterAutospacing="1"/>
      <w:jc w:val="right"/>
    </w:pPr>
    <w:rPr>
      <w:b/>
      <w:bCs/>
      <w:sz w:val="22"/>
      <w:szCs w:val="22"/>
    </w:rPr>
  </w:style>
  <w:style w:type="paragraph" w:customStyle="1" w:styleId="xl93">
    <w:name w:val="xl93"/>
    <w:basedOn w:val="a"/>
    <w:rsid w:val="004964FC"/>
    <w:pPr>
      <w:pBdr>
        <w:top w:val="single" w:sz="4" w:space="0" w:color="auto"/>
        <w:left w:val="single" w:sz="4" w:space="0" w:color="auto"/>
        <w:right w:val="single" w:sz="4" w:space="0" w:color="auto"/>
      </w:pBdr>
      <w:spacing w:before="100" w:beforeAutospacing="1" w:after="100" w:afterAutospacing="1"/>
      <w:jc w:val="right"/>
    </w:pPr>
    <w:rPr>
      <w:b/>
      <w:bCs/>
      <w:sz w:val="22"/>
      <w:szCs w:val="22"/>
    </w:rPr>
  </w:style>
  <w:style w:type="paragraph" w:customStyle="1" w:styleId="xl94">
    <w:name w:val="xl94"/>
    <w:basedOn w:val="a"/>
    <w:rsid w:val="004964FC"/>
    <w:pPr>
      <w:pBdr>
        <w:top w:val="single" w:sz="4" w:space="0" w:color="auto"/>
        <w:left w:val="single" w:sz="4" w:space="0" w:color="auto"/>
        <w:right w:val="single" w:sz="8" w:space="0" w:color="auto"/>
      </w:pBdr>
      <w:spacing w:before="100" w:beforeAutospacing="1" w:after="100" w:afterAutospacing="1"/>
      <w:jc w:val="right"/>
    </w:pPr>
    <w:rPr>
      <w:b/>
      <w:bCs/>
      <w:sz w:val="22"/>
      <w:szCs w:val="22"/>
    </w:rPr>
  </w:style>
  <w:style w:type="paragraph" w:customStyle="1" w:styleId="xl95">
    <w:name w:val="xl95"/>
    <w:basedOn w:val="a"/>
    <w:rsid w:val="004964FC"/>
    <w:pPr>
      <w:spacing w:before="100" w:beforeAutospacing="1" w:after="100" w:afterAutospacing="1"/>
      <w:jc w:val="center"/>
      <w:textAlignment w:val="center"/>
    </w:pPr>
    <w:rPr>
      <w:rFonts w:ascii="Arial CYR" w:hAnsi="Arial CYR" w:cs="Arial CYR"/>
      <w:i/>
      <w:iCs/>
      <w:sz w:val="28"/>
      <w:szCs w:val="28"/>
    </w:rPr>
  </w:style>
  <w:style w:type="paragraph" w:customStyle="1" w:styleId="xl96">
    <w:name w:val="xl96"/>
    <w:basedOn w:val="a"/>
    <w:rsid w:val="004964FC"/>
    <w:pPr>
      <w:spacing w:before="100" w:beforeAutospacing="1" w:after="100" w:afterAutospacing="1"/>
      <w:textAlignment w:val="center"/>
    </w:pPr>
    <w:rPr>
      <w:rFonts w:ascii="Arial CYR" w:hAnsi="Arial CYR" w:cs="Arial CYR"/>
      <w:b/>
      <w:bCs/>
      <w:i/>
      <w:iCs/>
      <w:sz w:val="28"/>
      <w:szCs w:val="28"/>
    </w:rPr>
  </w:style>
  <w:style w:type="paragraph" w:customStyle="1" w:styleId="xl97">
    <w:name w:val="xl97"/>
    <w:basedOn w:val="a"/>
    <w:rsid w:val="004964FC"/>
    <w:pPr>
      <w:spacing w:before="100" w:beforeAutospacing="1" w:after="100" w:afterAutospacing="1"/>
      <w:textAlignment w:val="center"/>
    </w:pPr>
    <w:rPr>
      <w:rFonts w:ascii="Arial CYR" w:hAnsi="Arial CYR" w:cs="Arial CYR"/>
      <w:sz w:val="28"/>
      <w:szCs w:val="28"/>
    </w:rPr>
  </w:style>
  <w:style w:type="paragraph" w:customStyle="1" w:styleId="xl98">
    <w:name w:val="xl98"/>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99">
    <w:name w:val="xl99"/>
    <w:basedOn w:val="a"/>
    <w:rsid w:val="004964FC"/>
    <w:pPr>
      <w:pBdr>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00">
    <w:name w:val="xl100"/>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01">
    <w:name w:val="xl101"/>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102">
    <w:name w:val="xl102"/>
    <w:basedOn w:val="a"/>
    <w:rsid w:val="004964FC"/>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color w:val="000000"/>
      <w:sz w:val="22"/>
      <w:szCs w:val="22"/>
    </w:rPr>
  </w:style>
  <w:style w:type="paragraph" w:customStyle="1" w:styleId="xl103">
    <w:name w:val="xl103"/>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104">
    <w:name w:val="xl104"/>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05">
    <w:name w:val="xl105"/>
    <w:basedOn w:val="a"/>
    <w:rsid w:val="004964FC"/>
    <w:pPr>
      <w:pBdr>
        <w:top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106">
    <w:name w:val="xl106"/>
    <w:basedOn w:val="a"/>
    <w:rsid w:val="004964FC"/>
    <w:pPr>
      <w:pBdr>
        <w:top w:val="single" w:sz="4" w:space="0" w:color="auto"/>
        <w:right w:val="single" w:sz="4" w:space="0" w:color="auto"/>
      </w:pBdr>
      <w:spacing w:before="100" w:beforeAutospacing="1" w:after="100" w:afterAutospacing="1"/>
      <w:jc w:val="right"/>
    </w:pPr>
    <w:rPr>
      <w:b/>
      <w:bCs/>
      <w:sz w:val="22"/>
      <w:szCs w:val="22"/>
    </w:rPr>
  </w:style>
  <w:style w:type="paragraph" w:customStyle="1" w:styleId="xl107">
    <w:name w:val="xl107"/>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08">
    <w:name w:val="xl108"/>
    <w:basedOn w:val="a"/>
    <w:rsid w:val="004964FC"/>
    <w:pPr>
      <w:spacing w:before="100" w:beforeAutospacing="1" w:after="100" w:afterAutospacing="1"/>
      <w:jc w:val="center"/>
      <w:textAlignment w:val="top"/>
    </w:pPr>
    <w:rPr>
      <w:rFonts w:ascii="Arial CYR" w:hAnsi="Arial CYR" w:cs="Arial CYR"/>
      <w:b/>
      <w:bCs/>
      <w:sz w:val="22"/>
      <w:szCs w:val="22"/>
    </w:rPr>
  </w:style>
  <w:style w:type="paragraph" w:customStyle="1" w:styleId="xl109">
    <w:name w:val="xl109"/>
    <w:basedOn w:val="a"/>
    <w:rsid w:val="004964FC"/>
    <w:pPr>
      <w:spacing w:before="100" w:beforeAutospacing="1" w:after="100" w:afterAutospacing="1"/>
      <w:textAlignment w:val="top"/>
    </w:pPr>
    <w:rPr>
      <w:rFonts w:ascii="Arial CYR" w:hAnsi="Arial CYR" w:cs="Arial CYR"/>
      <w:sz w:val="16"/>
      <w:szCs w:val="16"/>
    </w:rPr>
  </w:style>
  <w:style w:type="paragraph" w:customStyle="1" w:styleId="xl110">
    <w:name w:val="xl110"/>
    <w:basedOn w:val="a"/>
    <w:rsid w:val="004964FC"/>
    <w:pPr>
      <w:spacing w:before="100" w:beforeAutospacing="1" w:after="100" w:afterAutospacing="1"/>
      <w:textAlignment w:val="top"/>
    </w:pPr>
    <w:rPr>
      <w:rFonts w:ascii="Arial CYR" w:hAnsi="Arial CYR" w:cs="Arial CYR"/>
      <w:sz w:val="18"/>
      <w:szCs w:val="18"/>
    </w:rPr>
  </w:style>
  <w:style w:type="paragraph" w:customStyle="1" w:styleId="xl111">
    <w:name w:val="xl111"/>
    <w:basedOn w:val="a"/>
    <w:rsid w:val="004964FC"/>
    <w:pPr>
      <w:spacing w:before="100" w:beforeAutospacing="1" w:after="100" w:afterAutospacing="1"/>
      <w:textAlignment w:val="top"/>
    </w:pPr>
    <w:rPr>
      <w:rFonts w:ascii="Arial CYR" w:hAnsi="Arial CYR" w:cs="Arial CYR"/>
      <w:i/>
      <w:iCs/>
      <w:sz w:val="18"/>
      <w:szCs w:val="18"/>
    </w:rPr>
  </w:style>
  <w:style w:type="paragraph" w:customStyle="1" w:styleId="xl112">
    <w:name w:val="xl112"/>
    <w:basedOn w:val="a"/>
    <w:rsid w:val="004964FC"/>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CYR" w:hAnsi="Arial CYR" w:cs="Arial CYR"/>
      <w:sz w:val="22"/>
      <w:szCs w:val="22"/>
    </w:rPr>
  </w:style>
  <w:style w:type="paragraph" w:customStyle="1" w:styleId="xl113">
    <w:name w:val="xl113"/>
    <w:basedOn w:val="a"/>
    <w:rsid w:val="004964FC"/>
    <w:pPr>
      <w:spacing w:before="100" w:beforeAutospacing="1" w:after="100" w:afterAutospacing="1"/>
    </w:pPr>
    <w:rPr>
      <w:rFonts w:ascii="Arial CYR" w:hAnsi="Arial CYR" w:cs="Arial CYR"/>
      <w:sz w:val="14"/>
      <w:szCs w:val="14"/>
    </w:rPr>
  </w:style>
  <w:style w:type="paragraph" w:customStyle="1" w:styleId="xl114">
    <w:name w:val="xl114"/>
    <w:basedOn w:val="a"/>
    <w:rsid w:val="004964FC"/>
    <w:pPr>
      <w:spacing w:before="100" w:beforeAutospacing="1" w:after="100" w:afterAutospacing="1"/>
      <w:textAlignment w:val="top"/>
    </w:pPr>
    <w:rPr>
      <w:rFonts w:ascii="Arial CYR" w:hAnsi="Arial CYR" w:cs="Arial CYR"/>
      <w:sz w:val="14"/>
      <w:szCs w:val="14"/>
    </w:rPr>
  </w:style>
  <w:style w:type="paragraph" w:customStyle="1" w:styleId="xl115">
    <w:name w:val="xl115"/>
    <w:basedOn w:val="a"/>
    <w:rsid w:val="004964FC"/>
    <w:pPr>
      <w:spacing w:before="100" w:beforeAutospacing="1" w:after="100" w:afterAutospacing="1"/>
      <w:textAlignment w:val="top"/>
    </w:pPr>
    <w:rPr>
      <w:rFonts w:ascii="Arial CYR" w:hAnsi="Arial CYR" w:cs="Arial CYR"/>
      <w:sz w:val="12"/>
      <w:szCs w:val="12"/>
    </w:rPr>
  </w:style>
  <w:style w:type="paragraph" w:customStyle="1" w:styleId="xl116">
    <w:name w:val="xl116"/>
    <w:basedOn w:val="a"/>
    <w:rsid w:val="004964FC"/>
    <w:pPr>
      <w:pBdr>
        <w:top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17">
    <w:name w:val="xl117"/>
    <w:basedOn w:val="a"/>
    <w:rsid w:val="004964FC"/>
    <w:pPr>
      <w:pBdr>
        <w:top w:val="single" w:sz="4" w:space="0" w:color="auto"/>
        <w:left w:val="single" w:sz="4" w:space="0" w:color="auto"/>
        <w:right w:val="single" w:sz="8" w:space="0" w:color="auto"/>
      </w:pBdr>
      <w:shd w:val="clear" w:color="000000" w:fill="FFFFFF"/>
      <w:spacing w:before="100" w:beforeAutospacing="1" w:after="100" w:afterAutospacing="1"/>
      <w:jc w:val="right"/>
    </w:pPr>
    <w:rPr>
      <w:b/>
      <w:bCs/>
      <w:sz w:val="22"/>
      <w:szCs w:val="22"/>
    </w:rPr>
  </w:style>
  <w:style w:type="paragraph" w:customStyle="1" w:styleId="xl118">
    <w:name w:val="xl118"/>
    <w:basedOn w:val="a"/>
    <w:rsid w:val="004964FC"/>
    <w:pPr>
      <w:pBdr>
        <w:left w:val="single" w:sz="8" w:space="0" w:color="auto"/>
        <w:bottom w:val="single" w:sz="4"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19">
    <w:name w:val="xl119"/>
    <w:basedOn w:val="a"/>
    <w:rsid w:val="004964FC"/>
    <w:pPr>
      <w:pBdr>
        <w:top w:val="single" w:sz="4" w:space="0" w:color="auto"/>
        <w:left w:val="single" w:sz="8" w:space="0" w:color="auto"/>
        <w:bottom w:val="single" w:sz="4" w:space="0" w:color="auto"/>
      </w:pBdr>
      <w:spacing w:before="100" w:beforeAutospacing="1" w:after="100" w:afterAutospacing="1"/>
      <w:jc w:val="center"/>
    </w:pPr>
    <w:rPr>
      <w:rFonts w:ascii="Arial CYR" w:hAnsi="Arial CYR" w:cs="Arial CYR"/>
      <w:sz w:val="22"/>
      <w:szCs w:val="22"/>
    </w:rPr>
  </w:style>
  <w:style w:type="paragraph" w:customStyle="1" w:styleId="xl120">
    <w:name w:val="xl120"/>
    <w:basedOn w:val="a"/>
    <w:rsid w:val="004964FC"/>
    <w:pPr>
      <w:pBdr>
        <w:top w:val="single" w:sz="4" w:space="0" w:color="auto"/>
        <w:left w:val="single" w:sz="8" w:space="0" w:color="auto"/>
        <w:bottom w:val="single" w:sz="4" w:space="0" w:color="auto"/>
      </w:pBdr>
      <w:spacing w:before="100" w:beforeAutospacing="1" w:after="100" w:afterAutospacing="1"/>
      <w:jc w:val="center"/>
    </w:pPr>
    <w:rPr>
      <w:rFonts w:ascii="Arial CYR" w:hAnsi="Arial CYR" w:cs="Arial CYR"/>
      <w:b/>
      <w:bCs/>
      <w:sz w:val="22"/>
      <w:szCs w:val="22"/>
    </w:rPr>
  </w:style>
  <w:style w:type="paragraph" w:customStyle="1" w:styleId="xl121">
    <w:name w:val="xl121"/>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22">
    <w:name w:val="xl122"/>
    <w:basedOn w:val="a"/>
    <w:rsid w:val="004964FC"/>
    <w:pPr>
      <w:pBdr>
        <w:top w:val="single" w:sz="4" w:space="0" w:color="auto"/>
        <w:left w:val="single" w:sz="8" w:space="0" w:color="auto"/>
        <w:bottom w:val="single" w:sz="4" w:space="0" w:color="auto"/>
      </w:pBdr>
      <w:shd w:val="clear" w:color="000000" w:fill="FFFFFF"/>
      <w:spacing w:before="100" w:beforeAutospacing="1" w:after="100" w:afterAutospacing="1"/>
      <w:jc w:val="center"/>
    </w:pPr>
    <w:rPr>
      <w:rFonts w:ascii="Arial CYR" w:hAnsi="Arial CYR" w:cs="Arial CYR"/>
      <w:b/>
      <w:bCs/>
      <w:sz w:val="22"/>
      <w:szCs w:val="22"/>
    </w:rPr>
  </w:style>
  <w:style w:type="paragraph" w:customStyle="1" w:styleId="xl123">
    <w:name w:val="xl123"/>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24">
    <w:name w:val="xl124"/>
    <w:basedOn w:val="a"/>
    <w:rsid w:val="004964FC"/>
    <w:pPr>
      <w:pBdr>
        <w:top w:val="single" w:sz="4" w:space="0" w:color="auto"/>
        <w:left w:val="single" w:sz="8" w:space="0" w:color="auto"/>
        <w:bottom w:val="single" w:sz="4" w:space="0" w:color="auto"/>
      </w:pBdr>
      <w:shd w:val="clear" w:color="000000" w:fill="FFFFFF"/>
      <w:spacing w:before="100" w:beforeAutospacing="1" w:after="100" w:afterAutospacing="1"/>
      <w:jc w:val="center"/>
    </w:pPr>
    <w:rPr>
      <w:b/>
      <w:bCs/>
      <w:sz w:val="22"/>
      <w:szCs w:val="22"/>
    </w:rPr>
  </w:style>
  <w:style w:type="paragraph" w:customStyle="1" w:styleId="xl125">
    <w:name w:val="xl125"/>
    <w:basedOn w:val="a"/>
    <w:rsid w:val="004964FC"/>
    <w:pPr>
      <w:pBdr>
        <w:top w:val="single" w:sz="4" w:space="0" w:color="auto"/>
        <w:left w:val="single" w:sz="8" w:space="0" w:color="auto"/>
        <w:bottom w:val="single" w:sz="4" w:space="0" w:color="auto"/>
      </w:pBdr>
      <w:spacing w:before="100" w:beforeAutospacing="1" w:after="100" w:afterAutospacing="1"/>
      <w:jc w:val="center"/>
    </w:pPr>
    <w:rPr>
      <w:b/>
      <w:bCs/>
      <w:sz w:val="22"/>
      <w:szCs w:val="22"/>
    </w:rPr>
  </w:style>
  <w:style w:type="paragraph" w:customStyle="1" w:styleId="xl126">
    <w:name w:val="xl126"/>
    <w:basedOn w:val="a"/>
    <w:rsid w:val="004964FC"/>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CYR" w:hAnsi="Arial CYR" w:cs="Arial CYR"/>
      <w:b/>
      <w:bCs/>
      <w:sz w:val="22"/>
      <w:szCs w:val="22"/>
    </w:rPr>
  </w:style>
  <w:style w:type="paragraph" w:customStyle="1" w:styleId="xl127">
    <w:name w:val="xl127"/>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28">
    <w:name w:val="xl128"/>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29">
    <w:name w:val="xl129"/>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30">
    <w:name w:val="xl130"/>
    <w:basedOn w:val="a"/>
    <w:rsid w:val="004964FC"/>
    <w:pPr>
      <w:pBdr>
        <w:top w:val="single" w:sz="4" w:space="0" w:color="auto"/>
        <w:left w:val="single" w:sz="8" w:space="0" w:color="auto"/>
        <w:bottom w:val="single" w:sz="4" w:space="0" w:color="auto"/>
      </w:pBdr>
      <w:shd w:val="clear" w:color="000000" w:fill="FFFF99"/>
      <w:spacing w:before="100" w:beforeAutospacing="1" w:after="100" w:afterAutospacing="1"/>
      <w:jc w:val="center"/>
    </w:pPr>
    <w:rPr>
      <w:rFonts w:ascii="Arial CYR" w:hAnsi="Arial CYR" w:cs="Arial CYR"/>
      <w:sz w:val="22"/>
      <w:szCs w:val="22"/>
    </w:rPr>
  </w:style>
  <w:style w:type="paragraph" w:customStyle="1" w:styleId="xl131">
    <w:name w:val="xl131"/>
    <w:basedOn w:val="a"/>
    <w:rsid w:val="004964FC"/>
    <w:pPr>
      <w:pBdr>
        <w:top w:val="single" w:sz="4" w:space="0" w:color="auto"/>
        <w:left w:val="single" w:sz="8" w:space="0" w:color="auto"/>
        <w:bottom w:val="single" w:sz="4" w:space="0" w:color="auto"/>
      </w:pBdr>
      <w:shd w:val="clear" w:color="000000" w:fill="FFFF99"/>
      <w:spacing w:before="100" w:beforeAutospacing="1" w:after="100" w:afterAutospacing="1"/>
      <w:jc w:val="center"/>
    </w:pPr>
    <w:rPr>
      <w:b/>
      <w:bCs/>
      <w:sz w:val="22"/>
      <w:szCs w:val="22"/>
    </w:rPr>
  </w:style>
  <w:style w:type="paragraph" w:customStyle="1" w:styleId="xl132">
    <w:name w:val="xl132"/>
    <w:basedOn w:val="a"/>
    <w:rsid w:val="004964FC"/>
    <w:pPr>
      <w:pBdr>
        <w:top w:val="single" w:sz="4" w:space="0" w:color="auto"/>
        <w:left w:val="single" w:sz="8"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33">
    <w:name w:val="xl133"/>
    <w:basedOn w:val="a"/>
    <w:rsid w:val="004964FC"/>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34">
    <w:name w:val="xl134"/>
    <w:basedOn w:val="a"/>
    <w:rsid w:val="004964FC"/>
    <w:pPr>
      <w:pBdr>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5">
    <w:name w:val="xl135"/>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36">
    <w:name w:val="xl136"/>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7">
    <w:name w:val="xl137"/>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8">
    <w:name w:val="xl138"/>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6"/>
      <w:szCs w:val="16"/>
    </w:rPr>
  </w:style>
  <w:style w:type="paragraph" w:customStyle="1" w:styleId="xl139">
    <w:name w:val="xl139"/>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40">
    <w:name w:val="xl140"/>
    <w:basedOn w:val="a"/>
    <w:rsid w:val="004964FC"/>
    <w:pPr>
      <w:pBdr>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1">
    <w:name w:val="xl141"/>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8"/>
      <w:szCs w:val="18"/>
    </w:rPr>
  </w:style>
  <w:style w:type="paragraph" w:customStyle="1" w:styleId="xl142">
    <w:name w:val="xl142"/>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3">
    <w:name w:val="xl143"/>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CYR" w:hAnsi="Arial CYR" w:cs="Arial CYR"/>
      <w:b/>
      <w:bCs/>
      <w:color w:val="000000"/>
      <w:sz w:val="16"/>
      <w:szCs w:val="16"/>
    </w:rPr>
  </w:style>
  <w:style w:type="paragraph" w:customStyle="1" w:styleId="xl144">
    <w:name w:val="xl144"/>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CYR" w:hAnsi="Arial CYR" w:cs="Arial CYR"/>
      <w:color w:val="000000"/>
      <w:sz w:val="16"/>
      <w:szCs w:val="16"/>
    </w:rPr>
  </w:style>
  <w:style w:type="paragraph" w:customStyle="1" w:styleId="xl145">
    <w:name w:val="xl145"/>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46">
    <w:name w:val="xl146"/>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CYR" w:hAnsi="Arial CYR" w:cs="Arial CYR"/>
      <w:b/>
      <w:bCs/>
      <w:sz w:val="16"/>
      <w:szCs w:val="16"/>
    </w:rPr>
  </w:style>
  <w:style w:type="paragraph" w:customStyle="1" w:styleId="xl148">
    <w:name w:val="xl148"/>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49">
    <w:name w:val="xl149"/>
    <w:basedOn w:val="a"/>
    <w:rsid w:val="004964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50">
    <w:name w:val="xl150"/>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jc w:val="both"/>
    </w:pPr>
    <w:rPr>
      <w:rFonts w:ascii="Arial" w:hAnsi="Arial" w:cs="Arial"/>
      <w:sz w:val="16"/>
      <w:szCs w:val="16"/>
    </w:rPr>
  </w:style>
  <w:style w:type="paragraph" w:customStyle="1" w:styleId="xl151">
    <w:name w:val="xl151"/>
    <w:basedOn w:val="a"/>
    <w:rsid w:val="004964FC"/>
    <w:pPr>
      <w:pBdr>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52">
    <w:name w:val="xl152"/>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color w:val="000000"/>
      <w:sz w:val="16"/>
      <w:szCs w:val="16"/>
    </w:rPr>
  </w:style>
  <w:style w:type="paragraph" w:customStyle="1" w:styleId="xl153">
    <w:name w:val="xl153"/>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color w:val="000000"/>
      <w:sz w:val="18"/>
      <w:szCs w:val="18"/>
    </w:rPr>
  </w:style>
  <w:style w:type="paragraph" w:customStyle="1" w:styleId="xl154">
    <w:name w:val="xl154"/>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55">
    <w:name w:val="xl155"/>
    <w:basedOn w:val="a"/>
    <w:rsid w:val="004964FC"/>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pPr>
    <w:rPr>
      <w:rFonts w:ascii="Arial CYR" w:hAnsi="Arial CYR" w:cs="Arial CYR"/>
      <w:sz w:val="16"/>
      <w:szCs w:val="16"/>
    </w:rPr>
  </w:style>
  <w:style w:type="paragraph" w:customStyle="1" w:styleId="xl156">
    <w:name w:val="xl156"/>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57">
    <w:name w:val="xl157"/>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58">
    <w:name w:val="xl158"/>
    <w:basedOn w:val="a"/>
    <w:rsid w:val="004964FC"/>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pPr>
    <w:rPr>
      <w:rFonts w:ascii="Arial CYR" w:hAnsi="Arial CYR" w:cs="Arial CYR"/>
      <w:sz w:val="16"/>
      <w:szCs w:val="16"/>
    </w:rPr>
  </w:style>
  <w:style w:type="paragraph" w:customStyle="1" w:styleId="xl159">
    <w:name w:val="xl159"/>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sz w:val="16"/>
      <w:szCs w:val="16"/>
    </w:rPr>
  </w:style>
  <w:style w:type="paragraph" w:customStyle="1" w:styleId="xl160">
    <w:name w:val="xl160"/>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sz w:val="16"/>
      <w:szCs w:val="16"/>
    </w:rPr>
  </w:style>
  <w:style w:type="paragraph" w:customStyle="1" w:styleId="xl161">
    <w:name w:val="xl161"/>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rPr>
  </w:style>
  <w:style w:type="paragraph" w:customStyle="1" w:styleId="xl162">
    <w:name w:val="xl162"/>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Arial CYR" w:hAnsi="Arial CYR" w:cs="Arial CYR"/>
      <w:b/>
      <w:bCs/>
      <w:sz w:val="16"/>
      <w:szCs w:val="16"/>
    </w:rPr>
  </w:style>
  <w:style w:type="paragraph" w:customStyle="1" w:styleId="xl163">
    <w:name w:val="xl163"/>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64">
    <w:name w:val="xl164"/>
    <w:basedOn w:val="a"/>
    <w:rsid w:val="004964FC"/>
    <w:pPr>
      <w:pBdr>
        <w:top w:val="single" w:sz="4" w:space="0" w:color="auto"/>
        <w:left w:val="single" w:sz="8" w:space="0" w:color="auto"/>
        <w:right w:val="single" w:sz="8" w:space="0" w:color="auto"/>
      </w:pBdr>
      <w:shd w:val="clear" w:color="000000" w:fill="FFFF00"/>
      <w:spacing w:before="100" w:beforeAutospacing="1" w:after="100" w:afterAutospacing="1"/>
    </w:pPr>
    <w:rPr>
      <w:b/>
      <w:bCs/>
      <w:sz w:val="16"/>
      <w:szCs w:val="16"/>
    </w:rPr>
  </w:style>
  <w:style w:type="paragraph" w:customStyle="1" w:styleId="xl165">
    <w:name w:val="xl165"/>
    <w:basedOn w:val="a"/>
    <w:rsid w:val="004964FC"/>
    <w:pPr>
      <w:pBdr>
        <w:top w:val="single" w:sz="4" w:space="0" w:color="auto"/>
        <w:left w:val="single" w:sz="8" w:space="0" w:color="auto"/>
        <w:right w:val="single" w:sz="8" w:space="0" w:color="auto"/>
      </w:pBdr>
      <w:shd w:val="clear" w:color="000000" w:fill="FFFF00"/>
      <w:spacing w:before="100" w:beforeAutospacing="1" w:after="100" w:afterAutospacing="1"/>
      <w:textAlignment w:val="center"/>
    </w:pPr>
    <w:rPr>
      <w:rFonts w:ascii="Arial CYR" w:hAnsi="Arial CYR" w:cs="Arial CYR"/>
      <w:b/>
      <w:bCs/>
      <w:sz w:val="16"/>
      <w:szCs w:val="16"/>
    </w:rPr>
  </w:style>
  <w:style w:type="paragraph" w:customStyle="1" w:styleId="xl166">
    <w:name w:val="xl166"/>
    <w:basedOn w:val="a"/>
    <w:rsid w:val="004964FC"/>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CYR" w:hAnsi="Arial CYR" w:cs="Arial CYR"/>
      <w:b/>
      <w:bCs/>
    </w:rPr>
  </w:style>
  <w:style w:type="paragraph" w:customStyle="1" w:styleId="xl167">
    <w:name w:val="xl167"/>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6"/>
      <w:szCs w:val="16"/>
    </w:rPr>
  </w:style>
  <w:style w:type="paragraph" w:customStyle="1" w:styleId="xl168">
    <w:name w:val="xl168"/>
    <w:basedOn w:val="a"/>
    <w:rsid w:val="004964FC"/>
    <w:pPr>
      <w:pBdr>
        <w:left w:val="single" w:sz="8" w:space="0" w:color="auto"/>
        <w:right w:val="single" w:sz="8" w:space="0" w:color="auto"/>
      </w:pBdr>
      <w:spacing w:before="100" w:beforeAutospacing="1" w:after="100" w:afterAutospacing="1"/>
    </w:pPr>
    <w:rPr>
      <w:sz w:val="18"/>
      <w:szCs w:val="18"/>
    </w:rPr>
  </w:style>
  <w:style w:type="paragraph" w:customStyle="1" w:styleId="xl169">
    <w:name w:val="xl169"/>
    <w:basedOn w:val="a"/>
    <w:rsid w:val="004964FC"/>
    <w:pPr>
      <w:pBdr>
        <w:bottom w:val="single" w:sz="8" w:space="0" w:color="auto"/>
      </w:pBdr>
      <w:spacing w:before="100" w:beforeAutospacing="1" w:after="100" w:afterAutospacing="1"/>
      <w:textAlignment w:val="center"/>
    </w:pPr>
    <w:rPr>
      <w:rFonts w:ascii="Arial CYR" w:hAnsi="Arial CYR" w:cs="Arial CYR"/>
      <w:b/>
      <w:bCs/>
      <w:i/>
      <w:iCs/>
      <w:sz w:val="28"/>
      <w:szCs w:val="28"/>
    </w:rPr>
  </w:style>
  <w:style w:type="paragraph" w:customStyle="1" w:styleId="xl170">
    <w:name w:val="xl170"/>
    <w:basedOn w:val="a"/>
    <w:rsid w:val="004964FC"/>
    <w:pPr>
      <w:shd w:val="clear" w:color="000000" w:fill="FFFFFF"/>
      <w:spacing w:before="100" w:beforeAutospacing="1" w:after="100" w:afterAutospacing="1"/>
    </w:pPr>
    <w:rPr>
      <w:rFonts w:ascii="Arial CYR" w:hAnsi="Arial CYR" w:cs="Arial CYR"/>
      <w:sz w:val="18"/>
      <w:szCs w:val="18"/>
    </w:rPr>
  </w:style>
  <w:style w:type="paragraph" w:customStyle="1" w:styleId="xl171">
    <w:name w:val="xl171"/>
    <w:basedOn w:val="a"/>
    <w:rsid w:val="004964FC"/>
    <w:pPr>
      <w:shd w:val="clear" w:color="000000" w:fill="FFFF00"/>
      <w:spacing w:before="100" w:beforeAutospacing="1" w:after="100" w:afterAutospacing="1"/>
    </w:pPr>
    <w:rPr>
      <w:rFonts w:ascii="Arial CYR" w:hAnsi="Arial CYR" w:cs="Arial CYR"/>
      <w:sz w:val="18"/>
      <w:szCs w:val="18"/>
    </w:rPr>
  </w:style>
  <w:style w:type="paragraph" w:customStyle="1" w:styleId="xl172">
    <w:name w:val="xl172"/>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pPr>
    <w:rPr>
      <w:b/>
      <w:bCs/>
      <w:sz w:val="22"/>
      <w:szCs w:val="22"/>
    </w:rPr>
  </w:style>
  <w:style w:type="paragraph" w:customStyle="1" w:styleId="xl173">
    <w:name w:val="xl173"/>
    <w:basedOn w:val="a"/>
    <w:rsid w:val="004964FC"/>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sz w:val="22"/>
      <w:szCs w:val="22"/>
    </w:rPr>
  </w:style>
  <w:style w:type="paragraph" w:customStyle="1" w:styleId="xl174">
    <w:name w:val="xl174"/>
    <w:basedOn w:val="a"/>
    <w:rsid w:val="00496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sz w:val="22"/>
      <w:szCs w:val="22"/>
    </w:rPr>
  </w:style>
  <w:style w:type="paragraph" w:customStyle="1" w:styleId="xl175">
    <w:name w:val="xl175"/>
    <w:basedOn w:val="a"/>
    <w:rsid w:val="004964FC"/>
    <w:pPr>
      <w:pBdr>
        <w:top w:val="single" w:sz="4" w:space="0" w:color="auto"/>
        <w:bottom w:val="single" w:sz="4" w:space="0" w:color="auto"/>
        <w:right w:val="single" w:sz="4" w:space="0" w:color="auto"/>
      </w:pBdr>
      <w:shd w:val="clear" w:color="000000" w:fill="FFFFFF"/>
      <w:spacing w:before="100" w:beforeAutospacing="1" w:after="100" w:afterAutospacing="1"/>
      <w:jc w:val="right"/>
    </w:pPr>
    <w:rPr>
      <w:sz w:val="22"/>
      <w:szCs w:val="22"/>
    </w:rPr>
  </w:style>
  <w:style w:type="paragraph" w:customStyle="1" w:styleId="xl176">
    <w:name w:val="xl176"/>
    <w:basedOn w:val="a"/>
    <w:rsid w:val="004964FC"/>
    <w:pPr>
      <w:pBdr>
        <w:left w:val="single" w:sz="8"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77">
    <w:name w:val="xl177"/>
    <w:basedOn w:val="a"/>
    <w:rsid w:val="004964FC"/>
    <w:pPr>
      <w:pBdr>
        <w:left w:val="single" w:sz="8" w:space="0" w:color="auto"/>
        <w:right w:val="single" w:sz="8" w:space="0" w:color="auto"/>
      </w:pBdr>
      <w:spacing w:before="100" w:beforeAutospacing="1" w:after="100" w:afterAutospacing="1"/>
    </w:pPr>
    <w:rPr>
      <w:rFonts w:ascii="Arial CYR" w:hAnsi="Arial CYR" w:cs="Arial CYR"/>
      <w:b/>
      <w:bCs/>
      <w:sz w:val="18"/>
      <w:szCs w:val="18"/>
    </w:rPr>
  </w:style>
  <w:style w:type="paragraph" w:customStyle="1" w:styleId="xl178">
    <w:name w:val="xl178"/>
    <w:basedOn w:val="a"/>
    <w:rsid w:val="004964FC"/>
    <w:pPr>
      <w:pBdr>
        <w:left w:val="single" w:sz="8" w:space="0" w:color="auto"/>
        <w:bottom w:val="single" w:sz="8"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79">
    <w:name w:val="xl179"/>
    <w:basedOn w:val="a"/>
    <w:rsid w:val="004964FC"/>
    <w:pPr>
      <w:spacing w:before="100" w:beforeAutospacing="1" w:after="100" w:afterAutospacing="1"/>
    </w:pPr>
    <w:rPr>
      <w:rFonts w:ascii="Arial CYR" w:hAnsi="Arial CYR" w:cs="Arial CYR"/>
    </w:rPr>
  </w:style>
  <w:style w:type="paragraph" w:customStyle="1" w:styleId="xl180">
    <w:name w:val="xl180"/>
    <w:basedOn w:val="a"/>
    <w:rsid w:val="004964FC"/>
    <w:pPr>
      <w:spacing w:before="100" w:beforeAutospacing="1" w:after="100" w:afterAutospacing="1"/>
    </w:pPr>
    <w:rPr>
      <w:rFonts w:ascii="Arial CYR" w:hAnsi="Arial CYR" w:cs="Arial CYR"/>
      <w:b/>
      <w:bCs/>
      <w:i/>
      <w:iCs/>
    </w:rPr>
  </w:style>
  <w:style w:type="paragraph" w:customStyle="1" w:styleId="xl181">
    <w:name w:val="xl181"/>
    <w:basedOn w:val="a"/>
    <w:rsid w:val="004964FC"/>
    <w:pPr>
      <w:spacing w:before="100" w:beforeAutospacing="1" w:after="100" w:afterAutospacing="1"/>
    </w:pPr>
    <w:rPr>
      <w:rFonts w:ascii="Arial CYR" w:hAnsi="Arial CYR" w:cs="Arial CYR"/>
      <w:i/>
      <w:iCs/>
    </w:rPr>
  </w:style>
  <w:style w:type="paragraph" w:customStyle="1" w:styleId="xl182">
    <w:name w:val="xl182"/>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83">
    <w:name w:val="xl183"/>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84">
    <w:name w:val="xl184"/>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85">
    <w:name w:val="xl185"/>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6">
    <w:name w:val="xl186"/>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rPr>
  </w:style>
  <w:style w:type="paragraph" w:customStyle="1" w:styleId="xl187">
    <w:name w:val="xl187"/>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188">
    <w:name w:val="xl188"/>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9">
    <w:name w:val="xl189"/>
    <w:basedOn w:val="a"/>
    <w:rsid w:val="004964FC"/>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b/>
      <w:bCs/>
      <w:sz w:val="22"/>
      <w:szCs w:val="22"/>
    </w:rPr>
  </w:style>
  <w:style w:type="paragraph" w:customStyle="1" w:styleId="xl190">
    <w:name w:val="xl190"/>
    <w:basedOn w:val="a"/>
    <w:rsid w:val="004964FC"/>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191">
    <w:name w:val="xl191"/>
    <w:basedOn w:val="a"/>
    <w:rsid w:val="004964FC"/>
    <w:pPr>
      <w:pBdr>
        <w:top w:val="single" w:sz="8"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2">
    <w:name w:val="xl192"/>
    <w:basedOn w:val="a"/>
    <w:rsid w:val="004964FC"/>
    <w:pPr>
      <w:pBdr>
        <w:top w:val="single" w:sz="8"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3">
    <w:name w:val="xl193"/>
    <w:basedOn w:val="a"/>
    <w:rsid w:val="004964F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4">
    <w:name w:val="xl194"/>
    <w:basedOn w:val="a"/>
    <w:rsid w:val="004964F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5">
    <w:name w:val="xl195"/>
    <w:basedOn w:val="a"/>
    <w:rsid w:val="004964FC"/>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right"/>
    </w:pPr>
    <w:rPr>
      <w:b/>
      <w:bCs/>
      <w:sz w:val="22"/>
      <w:szCs w:val="22"/>
    </w:rPr>
  </w:style>
  <w:style w:type="paragraph" w:customStyle="1" w:styleId="xl196">
    <w:name w:val="xl196"/>
    <w:basedOn w:val="a"/>
    <w:rsid w:val="004964F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7">
    <w:name w:val="xl197"/>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8">
    <w:name w:val="xl198"/>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9">
    <w:name w:val="xl199"/>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00">
    <w:name w:val="xl200"/>
    <w:basedOn w:val="a"/>
    <w:rsid w:val="004964FC"/>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01">
    <w:name w:val="xl201"/>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b/>
      <w:bCs/>
      <w:sz w:val="22"/>
      <w:szCs w:val="22"/>
    </w:rPr>
  </w:style>
  <w:style w:type="paragraph" w:customStyle="1" w:styleId="xl202">
    <w:name w:val="xl202"/>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203">
    <w:name w:val="xl203"/>
    <w:basedOn w:val="a"/>
    <w:rsid w:val="004964FC"/>
    <w:pPr>
      <w:pBdr>
        <w:top w:val="single" w:sz="4" w:space="0" w:color="auto"/>
        <w:left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204">
    <w:name w:val="xl204"/>
    <w:basedOn w:val="a"/>
    <w:rsid w:val="004964FC"/>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8"/>
      <w:szCs w:val="18"/>
    </w:rPr>
  </w:style>
  <w:style w:type="paragraph" w:customStyle="1" w:styleId="xl205">
    <w:name w:val="xl205"/>
    <w:basedOn w:val="a"/>
    <w:rsid w:val="004964FC"/>
    <w:pPr>
      <w:pBdr>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206">
    <w:name w:val="xl206"/>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07">
    <w:name w:val="xl207"/>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08">
    <w:name w:val="xl208"/>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209">
    <w:name w:val="xl209"/>
    <w:basedOn w:val="a"/>
    <w:rsid w:val="004964FC"/>
    <w:pPr>
      <w:pBdr>
        <w:top w:val="single" w:sz="8"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10">
    <w:name w:val="xl210"/>
    <w:basedOn w:val="a"/>
    <w:rsid w:val="004964FC"/>
    <w:pPr>
      <w:pBdr>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11">
    <w:name w:val="xl211"/>
    <w:basedOn w:val="a"/>
    <w:rsid w:val="004964FC"/>
    <w:pPr>
      <w:pBdr>
        <w:left w:val="single" w:sz="8" w:space="0" w:color="auto"/>
        <w:bottom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12">
    <w:name w:val="xl212"/>
    <w:basedOn w:val="a"/>
    <w:rsid w:val="004964FC"/>
    <w:pPr>
      <w:pBdr>
        <w:top w:val="single" w:sz="8" w:space="0" w:color="auto"/>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213">
    <w:name w:val="xl213"/>
    <w:basedOn w:val="a"/>
    <w:rsid w:val="004964FC"/>
    <w:pPr>
      <w:pBdr>
        <w:top w:val="single" w:sz="8" w:space="0" w:color="auto"/>
        <w:bottom w:val="single" w:sz="8" w:space="0" w:color="auto"/>
      </w:pBdr>
      <w:spacing w:before="100" w:beforeAutospacing="1" w:after="100" w:afterAutospacing="1"/>
      <w:jc w:val="center"/>
      <w:textAlignment w:val="center"/>
    </w:pPr>
    <w:rPr>
      <w:i/>
      <w:iCs/>
      <w:sz w:val="18"/>
      <w:szCs w:val="18"/>
    </w:rPr>
  </w:style>
  <w:style w:type="paragraph" w:customStyle="1" w:styleId="xl214">
    <w:name w:val="xl214"/>
    <w:basedOn w:val="a"/>
    <w:rsid w:val="004964FC"/>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5">
    <w:name w:val="xl215"/>
    <w:basedOn w:val="a"/>
    <w:rsid w:val="004964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216">
    <w:name w:val="xl216"/>
    <w:basedOn w:val="a"/>
    <w:rsid w:val="004964FC"/>
    <w:pPr>
      <w:pBdr>
        <w:left w:val="single" w:sz="8" w:space="0" w:color="auto"/>
        <w:right w:val="single" w:sz="8" w:space="0" w:color="auto"/>
      </w:pBdr>
      <w:spacing w:before="100" w:beforeAutospacing="1" w:after="100" w:afterAutospacing="1"/>
    </w:pPr>
  </w:style>
  <w:style w:type="paragraph" w:customStyle="1" w:styleId="xl217">
    <w:name w:val="xl217"/>
    <w:basedOn w:val="a"/>
    <w:rsid w:val="004964FC"/>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18">
    <w:name w:val="xl218"/>
    <w:basedOn w:val="a"/>
    <w:rsid w:val="004964FC"/>
    <w:pPr>
      <w:pBdr>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19">
    <w:name w:val="xl219"/>
    <w:basedOn w:val="a"/>
    <w:rsid w:val="004964FC"/>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0">
    <w:name w:val="xl220"/>
    <w:basedOn w:val="a"/>
    <w:rsid w:val="004964FC"/>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1">
    <w:name w:val="xl221"/>
    <w:basedOn w:val="a"/>
    <w:rsid w:val="004964FC"/>
    <w:pPr>
      <w:pBdr>
        <w:left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2">
    <w:name w:val="xl222"/>
    <w:basedOn w:val="a"/>
    <w:rsid w:val="004964FC"/>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3">
    <w:name w:val="xl223"/>
    <w:basedOn w:val="a"/>
    <w:rsid w:val="004964F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4">
    <w:name w:val="xl224"/>
    <w:basedOn w:val="a"/>
    <w:rsid w:val="004964FC"/>
    <w:pPr>
      <w:pBdr>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5">
    <w:name w:val="xl225"/>
    <w:basedOn w:val="a"/>
    <w:rsid w:val="004964FC"/>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6">
    <w:name w:val="xl226"/>
    <w:basedOn w:val="a"/>
    <w:rsid w:val="004964FC"/>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7">
    <w:name w:val="xl227"/>
    <w:basedOn w:val="a"/>
    <w:rsid w:val="004964FC"/>
    <w:pPr>
      <w:pBdr>
        <w:top w:val="single" w:sz="4"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28">
    <w:name w:val="xl228"/>
    <w:basedOn w:val="a"/>
    <w:rsid w:val="004964FC"/>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29">
    <w:name w:val="xl229"/>
    <w:basedOn w:val="a"/>
    <w:rsid w:val="004964FC"/>
    <w:pPr>
      <w:pBdr>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0">
    <w:name w:val="xl230"/>
    <w:basedOn w:val="a"/>
    <w:rsid w:val="004964FC"/>
    <w:pPr>
      <w:pBdr>
        <w:top w:val="single" w:sz="4"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1">
    <w:name w:val="xl231"/>
    <w:basedOn w:val="a"/>
    <w:rsid w:val="004964FC"/>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2">
    <w:name w:val="xl232"/>
    <w:basedOn w:val="a"/>
    <w:rsid w:val="004964FC"/>
    <w:pPr>
      <w:spacing w:before="100" w:beforeAutospacing="1" w:after="100" w:afterAutospacing="1"/>
    </w:pPr>
    <w:rPr>
      <w:rFonts w:ascii="Arial CYR" w:hAnsi="Arial CYR" w:cs="Arial CYR"/>
      <w:sz w:val="16"/>
      <w:szCs w:val="16"/>
    </w:rPr>
  </w:style>
  <w:style w:type="paragraph" w:customStyle="1" w:styleId="xl233">
    <w:name w:val="xl233"/>
    <w:basedOn w:val="a"/>
    <w:rsid w:val="004964FC"/>
    <w:pPr>
      <w:spacing w:before="100" w:beforeAutospacing="1" w:after="100" w:afterAutospacing="1"/>
      <w:jc w:val="center"/>
    </w:pPr>
    <w:rPr>
      <w:rFonts w:ascii="Arial CYR" w:hAnsi="Arial CYR" w:cs="Arial CYR"/>
      <w:b/>
      <w:bCs/>
      <w:i/>
      <w:iCs/>
    </w:rPr>
  </w:style>
  <w:style w:type="paragraph" w:customStyle="1" w:styleId="xl234">
    <w:name w:val="xl234"/>
    <w:basedOn w:val="a"/>
    <w:rsid w:val="004964FC"/>
    <w:pPr>
      <w:spacing w:before="100" w:beforeAutospacing="1" w:after="100" w:afterAutospacing="1"/>
      <w:jc w:val="center"/>
    </w:pPr>
  </w:style>
  <w:style w:type="paragraph" w:customStyle="1" w:styleId="xl235">
    <w:name w:val="xl235"/>
    <w:basedOn w:val="a"/>
    <w:rsid w:val="004964FC"/>
    <w:pPr>
      <w:spacing w:before="100" w:beforeAutospacing="1" w:after="100" w:afterAutospacing="1"/>
      <w:jc w:val="center"/>
    </w:pPr>
    <w:rPr>
      <w:rFonts w:ascii="Arial CYR" w:hAnsi="Arial CYR" w:cs="Arial CYR"/>
      <w:i/>
      <w:iCs/>
    </w:rPr>
  </w:style>
  <w:style w:type="paragraph" w:customStyle="1" w:styleId="xl236">
    <w:name w:val="xl236"/>
    <w:basedOn w:val="a"/>
    <w:rsid w:val="004964FC"/>
    <w:pPr>
      <w:pBdr>
        <w:top w:val="single" w:sz="8"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37">
    <w:name w:val="xl237"/>
    <w:basedOn w:val="a"/>
    <w:rsid w:val="004964FC"/>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8">
    <w:name w:val="xl238"/>
    <w:basedOn w:val="a"/>
    <w:rsid w:val="004964FC"/>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39">
    <w:name w:val="xl239"/>
    <w:basedOn w:val="a"/>
    <w:rsid w:val="004964FC"/>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40">
    <w:name w:val="xl240"/>
    <w:basedOn w:val="a"/>
    <w:rsid w:val="004964FC"/>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241">
    <w:name w:val="xl241"/>
    <w:basedOn w:val="a"/>
    <w:rsid w:val="004964FC"/>
    <w:pPr>
      <w:pBdr>
        <w:left w:val="single" w:sz="4" w:space="0" w:color="auto"/>
        <w:bottom w:val="single" w:sz="4" w:space="0" w:color="auto"/>
        <w:right w:val="single" w:sz="8" w:space="0" w:color="auto"/>
      </w:pBdr>
      <w:spacing w:before="100" w:beforeAutospacing="1" w:after="100" w:afterAutospacing="1"/>
      <w:jc w:val="center"/>
      <w:textAlignment w:val="center"/>
    </w:pPr>
    <w:rPr>
      <w:i/>
      <w:iCs/>
      <w:sz w:val="18"/>
      <w:szCs w:val="18"/>
    </w:rPr>
  </w:style>
  <w:style w:type="paragraph" w:customStyle="1" w:styleId="xl242">
    <w:name w:val="xl242"/>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43">
    <w:name w:val="xl243"/>
    <w:basedOn w:val="a"/>
    <w:rsid w:val="004964F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244">
    <w:name w:val="xl244"/>
    <w:basedOn w:val="a"/>
    <w:rsid w:val="004964FC"/>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5">
    <w:name w:val="xl245"/>
    <w:basedOn w:val="a"/>
    <w:rsid w:val="004964F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6">
    <w:name w:val="xl246"/>
    <w:basedOn w:val="a"/>
    <w:rsid w:val="004964FC"/>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7">
    <w:name w:val="xl247"/>
    <w:basedOn w:val="a"/>
    <w:rsid w:val="004964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248">
    <w:name w:val="xl248"/>
    <w:basedOn w:val="a"/>
    <w:rsid w:val="004964FC"/>
    <w:pPr>
      <w:pBdr>
        <w:left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249">
    <w:name w:val="xl249"/>
    <w:basedOn w:val="a"/>
    <w:rsid w:val="004964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250">
    <w:name w:val="xl250"/>
    <w:basedOn w:val="a"/>
    <w:rsid w:val="004964FC"/>
    <w:pPr>
      <w:spacing w:before="100" w:beforeAutospacing="1" w:after="100" w:afterAutospacing="1"/>
    </w:pPr>
  </w:style>
  <w:style w:type="paragraph" w:styleId="a7">
    <w:name w:val="Body Text Indent"/>
    <w:basedOn w:val="a"/>
    <w:link w:val="a8"/>
    <w:rsid w:val="00003B02"/>
    <w:pPr>
      <w:ind w:right="-1414" w:firstLine="720"/>
      <w:jc w:val="both"/>
    </w:pPr>
    <w:rPr>
      <w:lang w:val="uk-UA"/>
    </w:rPr>
  </w:style>
  <w:style w:type="character" w:customStyle="1" w:styleId="a8">
    <w:name w:val="Основной текст с отступом Знак"/>
    <w:basedOn w:val="a0"/>
    <w:link w:val="a7"/>
    <w:rsid w:val="00003B02"/>
    <w:rPr>
      <w:rFonts w:ascii="Times New Roman" w:eastAsia="Times New Roman" w:hAnsi="Times New Roman" w:cs="Times New Roman"/>
      <w:sz w:val="24"/>
      <w:szCs w:val="24"/>
      <w:lang w:val="uk-UA" w:eastAsia="ru-RU"/>
    </w:rPr>
  </w:style>
  <w:style w:type="paragraph" w:styleId="21">
    <w:name w:val="Body Text 2"/>
    <w:basedOn w:val="a"/>
    <w:link w:val="22"/>
    <w:rsid w:val="00003B02"/>
    <w:pPr>
      <w:spacing w:after="120" w:line="480" w:lineRule="auto"/>
    </w:pPr>
  </w:style>
  <w:style w:type="character" w:customStyle="1" w:styleId="22">
    <w:name w:val="Основной текст 2 Знак"/>
    <w:basedOn w:val="a0"/>
    <w:link w:val="21"/>
    <w:rsid w:val="00003B02"/>
    <w:rPr>
      <w:rFonts w:ascii="Times New Roman" w:eastAsia="Times New Roman" w:hAnsi="Times New Roman" w:cs="Times New Roman"/>
      <w:sz w:val="24"/>
      <w:szCs w:val="24"/>
      <w:lang w:eastAsia="ru-RU"/>
    </w:rPr>
  </w:style>
  <w:style w:type="paragraph" w:styleId="a9">
    <w:name w:val="header"/>
    <w:basedOn w:val="a"/>
    <w:link w:val="aa"/>
    <w:rsid w:val="00003B02"/>
    <w:pPr>
      <w:tabs>
        <w:tab w:val="center" w:pos="4153"/>
        <w:tab w:val="right" w:pos="8306"/>
      </w:tabs>
      <w:overflowPunct w:val="0"/>
      <w:autoSpaceDE w:val="0"/>
      <w:autoSpaceDN w:val="0"/>
      <w:adjustRightInd w:val="0"/>
      <w:textAlignment w:val="baseline"/>
    </w:pPr>
    <w:rPr>
      <w:sz w:val="28"/>
      <w:szCs w:val="20"/>
    </w:rPr>
  </w:style>
  <w:style w:type="character" w:customStyle="1" w:styleId="aa">
    <w:name w:val="Верхний колонтитул Знак"/>
    <w:basedOn w:val="a0"/>
    <w:link w:val="a9"/>
    <w:rsid w:val="00003B02"/>
    <w:rPr>
      <w:rFonts w:ascii="Times New Roman" w:eastAsia="Times New Roman" w:hAnsi="Times New Roman" w:cs="Times New Roman"/>
      <w:sz w:val="28"/>
      <w:szCs w:val="20"/>
      <w:lang w:eastAsia="ru-RU"/>
    </w:rPr>
  </w:style>
  <w:style w:type="paragraph" w:styleId="ab">
    <w:name w:val="Body Text"/>
    <w:basedOn w:val="a"/>
    <w:link w:val="ac"/>
    <w:rsid w:val="00003B02"/>
    <w:pPr>
      <w:spacing w:after="120"/>
    </w:pPr>
  </w:style>
  <w:style w:type="character" w:customStyle="1" w:styleId="ac">
    <w:name w:val="Основной текст Знак"/>
    <w:basedOn w:val="a0"/>
    <w:link w:val="ab"/>
    <w:rsid w:val="00003B02"/>
    <w:rPr>
      <w:rFonts w:ascii="Times New Roman" w:eastAsia="Times New Roman" w:hAnsi="Times New Roman" w:cs="Times New Roman"/>
      <w:sz w:val="24"/>
      <w:szCs w:val="24"/>
      <w:lang w:eastAsia="ru-RU"/>
    </w:rPr>
  </w:style>
  <w:style w:type="table" w:styleId="ad">
    <w:name w:val="Table Grid"/>
    <w:basedOn w:val="a1"/>
    <w:rsid w:val="00003B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link w:val="af"/>
    <w:rsid w:val="00941847"/>
    <w:pPr>
      <w:spacing w:before="100" w:beforeAutospacing="1" w:after="119"/>
    </w:pPr>
  </w:style>
  <w:style w:type="paragraph" w:styleId="23">
    <w:name w:val="Body Text Indent 2"/>
    <w:basedOn w:val="a"/>
    <w:link w:val="24"/>
    <w:unhideWhenUsed/>
    <w:rsid w:val="002B48AD"/>
    <w:pPr>
      <w:spacing w:after="120" w:line="480" w:lineRule="auto"/>
      <w:ind w:left="283"/>
    </w:pPr>
  </w:style>
  <w:style w:type="character" w:customStyle="1" w:styleId="24">
    <w:name w:val="Основной текст с отступом 2 Знак"/>
    <w:basedOn w:val="a0"/>
    <w:link w:val="23"/>
    <w:rsid w:val="002B48AD"/>
    <w:rPr>
      <w:rFonts w:ascii="Times New Roman" w:eastAsia="Times New Roman" w:hAnsi="Times New Roman" w:cs="Times New Roman"/>
      <w:sz w:val="24"/>
      <w:szCs w:val="24"/>
      <w:lang w:eastAsia="ru-RU"/>
    </w:rPr>
  </w:style>
  <w:style w:type="paragraph" w:styleId="af0">
    <w:name w:val="List Paragraph"/>
    <w:basedOn w:val="a"/>
    <w:link w:val="af1"/>
    <w:uiPriority w:val="34"/>
    <w:qFormat/>
    <w:rsid w:val="002B48AD"/>
    <w:pPr>
      <w:ind w:left="720"/>
      <w:contextualSpacing/>
    </w:pPr>
  </w:style>
  <w:style w:type="paragraph" w:styleId="af2">
    <w:name w:val="caption"/>
    <w:basedOn w:val="a"/>
    <w:qFormat/>
    <w:rsid w:val="00965CB3"/>
    <w:pPr>
      <w:jc w:val="center"/>
    </w:pPr>
    <w:rPr>
      <w:b/>
      <w:sz w:val="32"/>
      <w:szCs w:val="20"/>
      <w:lang w:val="uk-UA"/>
    </w:rPr>
  </w:style>
  <w:style w:type="paragraph" w:styleId="af3">
    <w:name w:val="Subtitle"/>
    <w:basedOn w:val="a"/>
    <w:link w:val="af4"/>
    <w:qFormat/>
    <w:rsid w:val="00965CB3"/>
    <w:pPr>
      <w:jc w:val="center"/>
    </w:pPr>
    <w:rPr>
      <w:b/>
      <w:sz w:val="28"/>
      <w:szCs w:val="20"/>
    </w:rPr>
  </w:style>
  <w:style w:type="character" w:customStyle="1" w:styleId="af4">
    <w:name w:val="Подзаголовок Знак"/>
    <w:basedOn w:val="a0"/>
    <w:link w:val="af3"/>
    <w:rsid w:val="00965CB3"/>
    <w:rPr>
      <w:rFonts w:ascii="Times New Roman" w:eastAsia="Times New Roman" w:hAnsi="Times New Roman" w:cs="Times New Roman"/>
      <w:b/>
      <w:sz w:val="28"/>
      <w:szCs w:val="20"/>
      <w:lang w:eastAsia="ru-RU"/>
    </w:rPr>
  </w:style>
  <w:style w:type="paragraph" w:styleId="31">
    <w:name w:val="Body Text Indent 3"/>
    <w:basedOn w:val="a"/>
    <w:link w:val="32"/>
    <w:unhideWhenUsed/>
    <w:rsid w:val="00AF58BB"/>
    <w:pPr>
      <w:spacing w:after="120"/>
      <w:ind w:left="283"/>
    </w:pPr>
    <w:rPr>
      <w:sz w:val="16"/>
      <w:szCs w:val="16"/>
    </w:rPr>
  </w:style>
  <w:style w:type="character" w:customStyle="1" w:styleId="32">
    <w:name w:val="Основной текст с отступом 3 Знак"/>
    <w:basedOn w:val="a0"/>
    <w:link w:val="31"/>
    <w:rsid w:val="00AF58BB"/>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AF58BB"/>
  </w:style>
  <w:style w:type="character" w:styleId="af5">
    <w:name w:val="Strong"/>
    <w:basedOn w:val="a0"/>
    <w:qFormat/>
    <w:rsid w:val="00AF58BB"/>
    <w:rPr>
      <w:b/>
      <w:bCs/>
    </w:rPr>
  </w:style>
  <w:style w:type="paragraph" w:styleId="af6">
    <w:name w:val="Plain Text"/>
    <w:basedOn w:val="a"/>
    <w:link w:val="af7"/>
    <w:rsid w:val="00AF58BB"/>
    <w:rPr>
      <w:rFonts w:ascii="Courier New" w:hAnsi="Courier New" w:cs="Courier New"/>
      <w:sz w:val="20"/>
      <w:szCs w:val="20"/>
    </w:rPr>
  </w:style>
  <w:style w:type="character" w:customStyle="1" w:styleId="af7">
    <w:name w:val="Текст Знак"/>
    <w:basedOn w:val="a0"/>
    <w:link w:val="af6"/>
    <w:rsid w:val="00AF58BB"/>
    <w:rPr>
      <w:rFonts w:ascii="Courier New" w:eastAsia="Times New Roman" w:hAnsi="Courier New" w:cs="Courier New"/>
      <w:sz w:val="20"/>
      <w:szCs w:val="20"/>
      <w:lang w:eastAsia="ru-RU"/>
    </w:rPr>
  </w:style>
  <w:style w:type="paragraph" w:customStyle="1" w:styleId="11">
    <w:name w:val="Абзац списка1"/>
    <w:basedOn w:val="a"/>
    <w:rsid w:val="00AF58BB"/>
    <w:pPr>
      <w:ind w:left="720"/>
      <w:contextualSpacing/>
    </w:pPr>
    <w:rPr>
      <w:rFonts w:eastAsia="Calibri"/>
      <w:lang w:val="uk-UA"/>
    </w:rPr>
  </w:style>
  <w:style w:type="paragraph" w:styleId="33">
    <w:name w:val="Body Text 3"/>
    <w:basedOn w:val="a"/>
    <w:link w:val="34"/>
    <w:unhideWhenUsed/>
    <w:rsid w:val="0070701E"/>
    <w:pPr>
      <w:spacing w:after="120"/>
    </w:pPr>
    <w:rPr>
      <w:sz w:val="16"/>
      <w:szCs w:val="16"/>
    </w:rPr>
  </w:style>
  <w:style w:type="character" w:customStyle="1" w:styleId="34">
    <w:name w:val="Основной текст 3 Знак"/>
    <w:basedOn w:val="a0"/>
    <w:link w:val="33"/>
    <w:rsid w:val="0070701E"/>
    <w:rPr>
      <w:rFonts w:ascii="Times New Roman" w:eastAsia="Times New Roman" w:hAnsi="Times New Roman" w:cs="Times New Roman"/>
      <w:sz w:val="16"/>
      <w:szCs w:val="16"/>
      <w:lang w:eastAsia="ru-RU"/>
    </w:rPr>
  </w:style>
  <w:style w:type="character" w:customStyle="1" w:styleId="apple-tab-span">
    <w:name w:val="apple-tab-span"/>
    <w:basedOn w:val="a0"/>
    <w:rsid w:val="0070701E"/>
  </w:style>
  <w:style w:type="character" w:customStyle="1" w:styleId="Typewriter">
    <w:name w:val="Typewriter"/>
    <w:rsid w:val="00CF423D"/>
    <w:rPr>
      <w:rFonts w:ascii="Courier New" w:hAnsi="Courier New"/>
      <w:sz w:val="20"/>
    </w:rPr>
  </w:style>
  <w:style w:type="paragraph" w:styleId="af8">
    <w:name w:val="No Spacing"/>
    <w:uiPriority w:val="1"/>
    <w:qFormat/>
    <w:rsid w:val="0096099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af9">
    <w:name w:val="Title"/>
    <w:aliases w:val="Номер таблиці, Знак2,Знак2"/>
    <w:basedOn w:val="a"/>
    <w:next w:val="a"/>
    <w:link w:val="afa"/>
    <w:qFormat/>
    <w:rsid w:val="00960990"/>
    <w:pPr>
      <w:overflowPunct w:val="0"/>
      <w:autoSpaceDE w:val="0"/>
      <w:autoSpaceDN w:val="0"/>
      <w:adjustRightInd w:val="0"/>
      <w:spacing w:before="240" w:after="60"/>
      <w:jc w:val="center"/>
      <w:outlineLvl w:val="0"/>
    </w:pPr>
    <w:rPr>
      <w:rFonts w:ascii="Cambria" w:hAnsi="Cambria"/>
      <w:b/>
      <w:bCs/>
      <w:kern w:val="28"/>
      <w:sz w:val="32"/>
      <w:szCs w:val="32"/>
      <w:lang w:val="uk-UA"/>
    </w:rPr>
  </w:style>
  <w:style w:type="character" w:customStyle="1" w:styleId="afa">
    <w:name w:val="Название Знак"/>
    <w:aliases w:val="Номер таблиці Знак, Знак2 Знак,Знак2 Знак"/>
    <w:basedOn w:val="a0"/>
    <w:link w:val="af9"/>
    <w:rsid w:val="00960990"/>
    <w:rPr>
      <w:rFonts w:ascii="Cambria" w:eastAsia="Times New Roman" w:hAnsi="Cambria" w:cs="Times New Roman"/>
      <w:b/>
      <w:bCs/>
      <w:kern w:val="28"/>
      <w:sz w:val="32"/>
      <w:szCs w:val="32"/>
      <w:lang w:val="uk-UA" w:eastAsia="ru-RU"/>
    </w:rPr>
  </w:style>
  <w:style w:type="paragraph" w:customStyle="1" w:styleId="25">
    <w:name w:val="Абзац списка2"/>
    <w:basedOn w:val="a"/>
    <w:rsid w:val="00F6146A"/>
    <w:pPr>
      <w:ind w:left="720"/>
      <w:contextualSpacing/>
    </w:pPr>
    <w:rPr>
      <w:rFonts w:eastAsia="Calibri"/>
    </w:rPr>
  </w:style>
  <w:style w:type="paragraph" w:styleId="26">
    <w:name w:val="Body Text First Indent 2"/>
    <w:basedOn w:val="a7"/>
    <w:link w:val="27"/>
    <w:unhideWhenUsed/>
    <w:rsid w:val="001B2CA8"/>
    <w:pPr>
      <w:ind w:left="360" w:right="0" w:firstLine="360"/>
      <w:jc w:val="left"/>
    </w:pPr>
    <w:rPr>
      <w:lang w:val="ru-RU"/>
    </w:rPr>
  </w:style>
  <w:style w:type="character" w:customStyle="1" w:styleId="27">
    <w:name w:val="Красная строка 2 Знак"/>
    <w:basedOn w:val="a8"/>
    <w:link w:val="26"/>
    <w:rsid w:val="001B2CA8"/>
    <w:rPr>
      <w:rFonts w:ascii="Times New Roman" w:eastAsia="Times New Roman" w:hAnsi="Times New Roman" w:cs="Times New Roman"/>
      <w:sz w:val="24"/>
      <w:szCs w:val="24"/>
      <w:lang w:val="uk-UA" w:eastAsia="ru-RU"/>
    </w:rPr>
  </w:style>
  <w:style w:type="paragraph" w:styleId="28">
    <w:name w:val="List 2"/>
    <w:basedOn w:val="a"/>
    <w:rsid w:val="001B2CA8"/>
    <w:pPr>
      <w:ind w:left="566" w:hanging="283"/>
    </w:pPr>
    <w:rPr>
      <w:lang w:val="uk-UA"/>
    </w:rPr>
  </w:style>
  <w:style w:type="paragraph" w:customStyle="1" w:styleId="afb">
    <w:name w:val="Знак"/>
    <w:basedOn w:val="a"/>
    <w:rsid w:val="001B2CA8"/>
    <w:rPr>
      <w:rFonts w:ascii="Verdana" w:hAnsi="Verdana" w:cs="Verdana"/>
      <w:sz w:val="20"/>
      <w:szCs w:val="20"/>
      <w:lang w:val="en-US" w:eastAsia="en-US"/>
    </w:rPr>
  </w:style>
  <w:style w:type="paragraph" w:customStyle="1" w:styleId="12">
    <w:name w:val="Без интервала1"/>
    <w:rsid w:val="00EA0EDB"/>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046883"/>
  </w:style>
  <w:style w:type="paragraph" w:customStyle="1" w:styleId="35">
    <w:name w:val="заголовок 3"/>
    <w:basedOn w:val="a"/>
    <w:next w:val="a"/>
    <w:rsid w:val="002772EB"/>
    <w:pPr>
      <w:keepNext/>
      <w:spacing w:line="360" w:lineRule="auto"/>
      <w:jc w:val="center"/>
    </w:pPr>
    <w:rPr>
      <w:rFonts w:ascii="Arial" w:hAnsi="Arial"/>
      <w:b/>
      <w:sz w:val="28"/>
      <w:szCs w:val="20"/>
    </w:rPr>
  </w:style>
  <w:style w:type="character" w:customStyle="1" w:styleId="section-numbernowrap">
    <w:name w:val="section-number nowrap"/>
    <w:basedOn w:val="a0"/>
    <w:rsid w:val="008B7AA4"/>
  </w:style>
  <w:style w:type="paragraph" w:customStyle="1" w:styleId="29">
    <w:name w:val="Без интервала2"/>
    <w:rsid w:val="00F6485E"/>
    <w:pPr>
      <w:spacing w:after="0"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684FAF"/>
  </w:style>
  <w:style w:type="character" w:customStyle="1" w:styleId="grame">
    <w:name w:val="grame"/>
    <w:basedOn w:val="a0"/>
    <w:rsid w:val="00684FAF"/>
  </w:style>
  <w:style w:type="paragraph" w:customStyle="1" w:styleId="36">
    <w:name w:val="Абзац списка3"/>
    <w:basedOn w:val="a"/>
    <w:rsid w:val="00171062"/>
    <w:pPr>
      <w:spacing w:after="200" w:line="276" w:lineRule="auto"/>
      <w:ind w:left="720"/>
      <w:contextualSpacing/>
    </w:pPr>
    <w:rPr>
      <w:rFonts w:ascii="Calibri" w:hAnsi="Calibri"/>
      <w:sz w:val="22"/>
      <w:szCs w:val="22"/>
      <w:lang w:eastAsia="en-US"/>
    </w:rPr>
  </w:style>
  <w:style w:type="paragraph" w:customStyle="1" w:styleId="37">
    <w:name w:val="Без интервала3"/>
    <w:rsid w:val="00171062"/>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A82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821D4"/>
    <w:rPr>
      <w:rFonts w:ascii="Courier New" w:eastAsia="Times New Roman" w:hAnsi="Courier New" w:cs="Courier New"/>
      <w:sz w:val="20"/>
      <w:szCs w:val="20"/>
      <w:lang w:eastAsia="ru-RU"/>
    </w:rPr>
  </w:style>
  <w:style w:type="paragraph" w:customStyle="1" w:styleId="210">
    <w:name w:val="Основной текст 21"/>
    <w:basedOn w:val="a"/>
    <w:rsid w:val="00497776"/>
    <w:pPr>
      <w:suppressAutoHyphens/>
      <w:jc w:val="both"/>
    </w:pPr>
    <w:rPr>
      <w:szCs w:val="20"/>
      <w:lang w:eastAsia="ar-SA"/>
    </w:rPr>
  </w:style>
  <w:style w:type="character" w:customStyle="1" w:styleId="SubtitleChar">
    <w:name w:val="Subtitle Char"/>
    <w:basedOn w:val="a0"/>
    <w:locked/>
    <w:rsid w:val="00191092"/>
    <w:rPr>
      <w:rFonts w:ascii="Times New Roman" w:hAnsi="Times New Roman" w:cs="Times New Roman"/>
      <w:b/>
      <w:sz w:val="20"/>
      <w:szCs w:val="20"/>
      <w:lang w:eastAsia="ru-RU"/>
    </w:rPr>
  </w:style>
  <w:style w:type="paragraph" w:customStyle="1" w:styleId="msonormalcxspmiddle">
    <w:name w:val="msonormalcxspmiddle"/>
    <w:basedOn w:val="a"/>
    <w:rsid w:val="00191092"/>
    <w:pPr>
      <w:spacing w:before="100" w:beforeAutospacing="1" w:after="100" w:afterAutospacing="1"/>
    </w:pPr>
    <w:rPr>
      <w:rFonts w:eastAsia="Calibri"/>
    </w:rPr>
  </w:style>
  <w:style w:type="character" w:customStyle="1" w:styleId="13">
    <w:name w:val="Знак Знак1"/>
    <w:basedOn w:val="a0"/>
    <w:rsid w:val="00191092"/>
    <w:rPr>
      <w:rFonts w:ascii="Times New Roman" w:hAnsi="Times New Roman" w:cs="Times New Roman"/>
      <w:b/>
      <w:sz w:val="20"/>
      <w:szCs w:val="20"/>
      <w:lang w:val="uk-UA" w:eastAsia="ru-RU"/>
    </w:rPr>
  </w:style>
  <w:style w:type="character" w:customStyle="1" w:styleId="kwrd">
    <w:name w:val="kwrd"/>
    <w:basedOn w:val="a0"/>
    <w:rsid w:val="00191092"/>
    <w:rPr>
      <w:rFonts w:cs="Times New Roman"/>
    </w:rPr>
  </w:style>
  <w:style w:type="paragraph" w:customStyle="1" w:styleId="41">
    <w:name w:val="Без интервала4"/>
    <w:rsid w:val="00191092"/>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val="uk-UA" w:eastAsia="ru-RU"/>
    </w:rPr>
  </w:style>
  <w:style w:type="paragraph" w:customStyle="1" w:styleId="42">
    <w:name w:val="Абзац списка4"/>
    <w:basedOn w:val="a"/>
    <w:rsid w:val="00191092"/>
    <w:pPr>
      <w:ind w:left="708"/>
    </w:pPr>
    <w:rPr>
      <w:rFonts w:eastAsia="Calibri"/>
      <w:szCs w:val="20"/>
      <w:lang w:val="uk-UA"/>
    </w:rPr>
  </w:style>
  <w:style w:type="paragraph" w:customStyle="1" w:styleId="font5">
    <w:name w:val="font5"/>
    <w:basedOn w:val="a"/>
    <w:rsid w:val="00191092"/>
    <w:pPr>
      <w:spacing w:before="100" w:beforeAutospacing="1" w:after="100" w:afterAutospacing="1"/>
    </w:pPr>
    <w:rPr>
      <w:rFonts w:eastAsia="Calibri"/>
      <w:sz w:val="16"/>
      <w:szCs w:val="16"/>
    </w:rPr>
  </w:style>
  <w:style w:type="paragraph" w:customStyle="1" w:styleId="font6">
    <w:name w:val="font6"/>
    <w:basedOn w:val="a"/>
    <w:rsid w:val="00191092"/>
    <w:pPr>
      <w:spacing w:before="100" w:beforeAutospacing="1" w:after="100" w:afterAutospacing="1"/>
    </w:pPr>
    <w:rPr>
      <w:rFonts w:ascii="Calibri" w:eastAsia="Calibri" w:hAnsi="Calibri"/>
      <w:sz w:val="16"/>
      <w:szCs w:val="16"/>
    </w:rPr>
  </w:style>
  <w:style w:type="paragraph" w:customStyle="1" w:styleId="font7">
    <w:name w:val="font7"/>
    <w:basedOn w:val="a"/>
    <w:rsid w:val="00191092"/>
    <w:pPr>
      <w:spacing w:before="100" w:beforeAutospacing="1" w:after="100" w:afterAutospacing="1"/>
    </w:pPr>
    <w:rPr>
      <w:rFonts w:eastAsia="Calibri"/>
      <w:b/>
      <w:bCs/>
      <w:sz w:val="20"/>
      <w:szCs w:val="20"/>
    </w:rPr>
  </w:style>
  <w:style w:type="paragraph" w:customStyle="1" w:styleId="font8">
    <w:name w:val="font8"/>
    <w:basedOn w:val="a"/>
    <w:rsid w:val="00191092"/>
    <w:pPr>
      <w:spacing w:before="100" w:beforeAutospacing="1" w:after="100" w:afterAutospacing="1"/>
    </w:pPr>
    <w:rPr>
      <w:rFonts w:ascii="Calibri" w:eastAsia="Calibri" w:hAnsi="Calibri"/>
      <w:b/>
      <w:bCs/>
      <w:sz w:val="20"/>
      <w:szCs w:val="20"/>
    </w:rPr>
  </w:style>
  <w:style w:type="paragraph" w:customStyle="1" w:styleId="afc">
    <w:name w:val="Знак Знак Знак"/>
    <w:basedOn w:val="a"/>
    <w:rsid w:val="00191092"/>
    <w:rPr>
      <w:rFonts w:ascii="Verdana" w:eastAsia="Calibri" w:hAnsi="Verdana" w:cs="Verdana"/>
      <w:sz w:val="20"/>
      <w:szCs w:val="20"/>
      <w:lang w:val="en-US" w:eastAsia="en-US"/>
    </w:rPr>
  </w:style>
  <w:style w:type="paragraph" w:customStyle="1" w:styleId="xfmc1">
    <w:name w:val="xfmc1"/>
    <w:basedOn w:val="a"/>
    <w:rsid w:val="00191092"/>
    <w:pPr>
      <w:spacing w:before="100" w:beforeAutospacing="1" w:after="100" w:afterAutospacing="1"/>
    </w:pPr>
    <w:rPr>
      <w:rFonts w:eastAsia="Calibri"/>
    </w:rPr>
  </w:style>
  <w:style w:type="character" w:customStyle="1" w:styleId="FontStyle">
    <w:name w:val="Font Style"/>
    <w:rsid w:val="00191092"/>
    <w:rPr>
      <w:rFonts w:ascii="Courier New" w:hAnsi="Courier New"/>
      <w:color w:val="000000"/>
      <w:sz w:val="20"/>
    </w:rPr>
  </w:style>
  <w:style w:type="paragraph" w:customStyle="1" w:styleId="afd">
    <w:name w:val="Нормальний текст"/>
    <w:basedOn w:val="a"/>
    <w:rsid w:val="00191092"/>
    <w:pPr>
      <w:spacing w:before="120"/>
      <w:ind w:firstLine="567"/>
    </w:pPr>
    <w:rPr>
      <w:rFonts w:ascii="Antiqua" w:eastAsia="Calibri" w:hAnsi="Antiqua" w:cs="Antiqua"/>
      <w:sz w:val="26"/>
      <w:szCs w:val="26"/>
      <w:lang w:val="uk-UA"/>
    </w:rPr>
  </w:style>
  <w:style w:type="paragraph" w:customStyle="1" w:styleId="afe">
    <w:name w:val="Назва документа"/>
    <w:basedOn w:val="a"/>
    <w:next w:val="afd"/>
    <w:rsid w:val="00191092"/>
    <w:pPr>
      <w:keepNext/>
      <w:keepLines/>
      <w:spacing w:before="240" w:after="240"/>
      <w:jc w:val="center"/>
    </w:pPr>
    <w:rPr>
      <w:rFonts w:ascii="Antiqua" w:eastAsia="Calibri" w:hAnsi="Antiqua" w:cs="Antiqua"/>
      <w:b/>
      <w:bCs/>
      <w:sz w:val="26"/>
      <w:szCs w:val="26"/>
      <w:lang w:val="uk-UA"/>
    </w:rPr>
  </w:style>
  <w:style w:type="character" w:customStyle="1" w:styleId="st42">
    <w:name w:val="st42"/>
    <w:rsid w:val="00191092"/>
    <w:rPr>
      <w:color w:val="000000"/>
    </w:rPr>
  </w:style>
  <w:style w:type="character" w:customStyle="1" w:styleId="rvts0">
    <w:name w:val="rvts0"/>
    <w:rsid w:val="00191092"/>
  </w:style>
  <w:style w:type="paragraph" w:styleId="aff">
    <w:name w:val="endnote text"/>
    <w:basedOn w:val="a"/>
    <w:link w:val="aff0"/>
    <w:rsid w:val="00191092"/>
    <w:rPr>
      <w:rFonts w:eastAsia="Calibri"/>
      <w:sz w:val="20"/>
      <w:szCs w:val="20"/>
    </w:rPr>
  </w:style>
  <w:style w:type="character" w:customStyle="1" w:styleId="aff0">
    <w:name w:val="Текст концевой сноски Знак"/>
    <w:basedOn w:val="a0"/>
    <w:link w:val="aff"/>
    <w:rsid w:val="00191092"/>
    <w:rPr>
      <w:rFonts w:ascii="Times New Roman" w:eastAsia="Calibri" w:hAnsi="Times New Roman" w:cs="Times New Roman"/>
      <w:sz w:val="20"/>
      <w:szCs w:val="20"/>
      <w:lang w:eastAsia="ru-RU"/>
    </w:rPr>
  </w:style>
  <w:style w:type="character" w:customStyle="1" w:styleId="st161">
    <w:name w:val="st161"/>
    <w:rsid w:val="00191092"/>
    <w:rPr>
      <w:b/>
      <w:color w:val="000000"/>
      <w:sz w:val="28"/>
    </w:rPr>
  </w:style>
  <w:style w:type="paragraph" w:customStyle="1" w:styleId="rvps2">
    <w:name w:val="rvps2"/>
    <w:basedOn w:val="a"/>
    <w:rsid w:val="00191092"/>
    <w:pPr>
      <w:spacing w:before="100" w:beforeAutospacing="1" w:after="100" w:afterAutospacing="1"/>
    </w:pPr>
    <w:rPr>
      <w:rFonts w:eastAsia="Calibri"/>
    </w:rPr>
  </w:style>
  <w:style w:type="character" w:customStyle="1" w:styleId="FontStyle12">
    <w:name w:val="Font Style12"/>
    <w:rsid w:val="00191092"/>
    <w:rPr>
      <w:rFonts w:ascii="Times New Roman" w:hAnsi="Times New Roman"/>
      <w:sz w:val="22"/>
    </w:rPr>
  </w:style>
  <w:style w:type="character" w:customStyle="1" w:styleId="rvts46">
    <w:name w:val="rvts46"/>
    <w:basedOn w:val="a0"/>
    <w:rsid w:val="00191092"/>
    <w:rPr>
      <w:rFonts w:cs="Times New Roman"/>
    </w:rPr>
  </w:style>
  <w:style w:type="paragraph" w:customStyle="1" w:styleId="xfmc0">
    <w:name w:val="xfmc0"/>
    <w:basedOn w:val="a"/>
    <w:rsid w:val="00191092"/>
    <w:pPr>
      <w:spacing w:before="100" w:beforeAutospacing="1" w:after="100" w:afterAutospacing="1"/>
    </w:pPr>
  </w:style>
  <w:style w:type="paragraph" w:styleId="aff1">
    <w:name w:val="footer"/>
    <w:basedOn w:val="a"/>
    <w:link w:val="aff2"/>
    <w:rsid w:val="00191092"/>
    <w:pPr>
      <w:tabs>
        <w:tab w:val="center" w:pos="4677"/>
        <w:tab w:val="right" w:pos="9355"/>
      </w:tabs>
    </w:pPr>
    <w:rPr>
      <w:rFonts w:eastAsia="Calibri"/>
      <w:color w:val="000000"/>
    </w:rPr>
  </w:style>
  <w:style w:type="character" w:customStyle="1" w:styleId="aff2">
    <w:name w:val="Нижний колонтитул Знак"/>
    <w:basedOn w:val="a0"/>
    <w:link w:val="aff1"/>
    <w:rsid w:val="00191092"/>
    <w:rPr>
      <w:rFonts w:ascii="Times New Roman" w:eastAsia="Calibri" w:hAnsi="Times New Roman" w:cs="Times New Roman"/>
      <w:color w:val="000000"/>
      <w:sz w:val="24"/>
      <w:szCs w:val="24"/>
      <w:lang w:eastAsia="ru-RU"/>
    </w:rPr>
  </w:style>
  <w:style w:type="paragraph" w:customStyle="1" w:styleId="11Title">
    <w:name w:val="1.1. Title"/>
    <w:basedOn w:val="a"/>
    <w:rsid w:val="00191092"/>
    <w:pPr>
      <w:keepNext/>
      <w:widowControl w:val="0"/>
      <w:tabs>
        <w:tab w:val="left" w:pos="510"/>
      </w:tabs>
      <w:suppressAutoHyphens/>
      <w:autoSpaceDE w:val="0"/>
      <w:autoSpaceDN w:val="0"/>
      <w:adjustRightInd w:val="0"/>
      <w:spacing w:before="283" w:after="113" w:line="288" w:lineRule="auto"/>
    </w:pPr>
    <w:rPr>
      <w:rFonts w:ascii="Helios" w:eastAsia="Calibri" w:hAnsi="Helios" w:cs="Helios"/>
      <w:b/>
      <w:bCs/>
      <w:caps/>
      <w:color w:val="000000"/>
      <w:lang w:val="en-GB"/>
    </w:rPr>
  </w:style>
  <w:style w:type="character" w:customStyle="1" w:styleId="af1">
    <w:name w:val="Абзац списка Знак"/>
    <w:basedOn w:val="a0"/>
    <w:link w:val="af0"/>
    <w:uiPriority w:val="34"/>
    <w:locked/>
    <w:rsid w:val="00E872BD"/>
    <w:rPr>
      <w:rFonts w:ascii="Times New Roman" w:eastAsia="Times New Roman" w:hAnsi="Times New Roman" w:cs="Times New Roman"/>
      <w:sz w:val="24"/>
      <w:szCs w:val="24"/>
      <w:lang w:eastAsia="ru-RU"/>
    </w:rPr>
  </w:style>
  <w:style w:type="paragraph" w:customStyle="1" w:styleId="51">
    <w:name w:val="Без интервала5"/>
    <w:rsid w:val="00954A34"/>
    <w:pPr>
      <w:spacing w:after="0" w:line="240" w:lineRule="auto"/>
    </w:pPr>
    <w:rPr>
      <w:rFonts w:ascii="Calibri" w:eastAsia="Times New Roman" w:hAnsi="Calibri" w:cs="Times New Roman"/>
      <w:lang w:val="uk-UA"/>
    </w:rPr>
  </w:style>
  <w:style w:type="paragraph" w:customStyle="1" w:styleId="52">
    <w:name w:val="Абзац списка5"/>
    <w:basedOn w:val="a"/>
    <w:rsid w:val="00954A34"/>
    <w:pPr>
      <w:spacing w:after="200" w:line="276" w:lineRule="auto"/>
      <w:ind w:left="720"/>
      <w:contextualSpacing/>
    </w:pPr>
    <w:rPr>
      <w:rFonts w:ascii="Calibri" w:hAnsi="Calibri"/>
      <w:sz w:val="22"/>
      <w:szCs w:val="22"/>
      <w:lang w:eastAsia="en-US"/>
    </w:rPr>
  </w:style>
  <w:style w:type="character" w:customStyle="1" w:styleId="rvts23">
    <w:name w:val="rvts23"/>
    <w:basedOn w:val="a0"/>
    <w:rsid w:val="00870397"/>
  </w:style>
  <w:style w:type="character" w:customStyle="1" w:styleId="rvts9">
    <w:name w:val="rvts9"/>
    <w:basedOn w:val="a0"/>
    <w:rsid w:val="00870397"/>
  </w:style>
  <w:style w:type="character" w:customStyle="1" w:styleId="aff3">
    <w:name w:val="Основной текст_"/>
    <w:basedOn w:val="a0"/>
    <w:rsid w:val="008122BB"/>
    <w:rPr>
      <w:rFonts w:ascii="Times New Roman" w:hAnsi="Times New Roman" w:cs="Times New Roman"/>
      <w:b w:val="0"/>
      <w:i w:val="0"/>
      <w:caps w:val="0"/>
      <w:smallCaps w:val="0"/>
      <w:strike w:val="0"/>
      <w:dstrike w:val="0"/>
      <w:sz w:val="30"/>
      <w:szCs w:val="30"/>
      <w:u w:val="none"/>
    </w:rPr>
  </w:style>
  <w:style w:type="character" w:styleId="aff4">
    <w:name w:val="Emphasis"/>
    <w:qFormat/>
    <w:rsid w:val="007A5E47"/>
    <w:rPr>
      <w:i/>
      <w:iCs/>
    </w:rPr>
  </w:style>
  <w:style w:type="paragraph" w:customStyle="1" w:styleId="Default">
    <w:name w:val="Default"/>
    <w:rsid w:val="007A5E47"/>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 w:type="paragraph" w:customStyle="1" w:styleId="61">
    <w:name w:val="Без интервала6"/>
    <w:rsid w:val="00B8338C"/>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val="uk-UA" w:eastAsia="ru-RU"/>
    </w:rPr>
  </w:style>
  <w:style w:type="paragraph" w:customStyle="1" w:styleId="62">
    <w:name w:val="Абзац списка6"/>
    <w:basedOn w:val="a"/>
    <w:rsid w:val="00B8338C"/>
    <w:pPr>
      <w:ind w:left="708"/>
    </w:pPr>
    <w:rPr>
      <w:rFonts w:eastAsia="Calibri"/>
      <w:szCs w:val="20"/>
      <w:lang w:val="uk-UA"/>
    </w:rPr>
  </w:style>
  <w:style w:type="character" w:customStyle="1" w:styleId="af">
    <w:name w:val="Обычный (веб) Знак"/>
    <w:basedOn w:val="a0"/>
    <w:link w:val="ae"/>
    <w:locked/>
    <w:rsid w:val="00B8338C"/>
    <w:rPr>
      <w:rFonts w:ascii="Times New Roman" w:eastAsia="Times New Roman" w:hAnsi="Times New Roman" w:cs="Times New Roman"/>
      <w:sz w:val="24"/>
      <w:szCs w:val="24"/>
      <w:lang w:eastAsia="ru-RU"/>
    </w:rPr>
  </w:style>
  <w:style w:type="character" w:customStyle="1" w:styleId="docdata">
    <w:name w:val="docdata"/>
    <w:aliases w:val="docy,v5,1801,baiaagaaboqcaaadaguaaauqbqaaaaaaaaaaaaaaaaaaaaaaaaaaaaaaaaaaaaaaaaaaaaaaaaaaaaaaaaaaaaaaaaaaaaaaaaaaaaaaaaaaaaaaaaaaaaaaaaaaaaaaaaaaaaaaaaaaaaaaaaaaaaaaaaaaaaaaaaaaaaaaaaaaaaaaaaaaaaaaaaaaaaaaaaaaaaaaaaaaaaaaaaaaaaaaaaaaaaaaaaaaaaa"/>
    <w:basedOn w:val="a0"/>
    <w:rsid w:val="00B8338C"/>
    <w:rPr>
      <w:rFonts w:cs="Times New Roman"/>
    </w:rPr>
  </w:style>
  <w:style w:type="paragraph" w:customStyle="1" w:styleId="1555">
    <w:name w:val="1555"/>
    <w:aliases w:val="baiaagaaboqcaaaddaqaaauabaaaaaaaaaaaaaaaaaaaaaaaaaaaaaaaaaaaaaaaaaaaaaaaaaaaaaaaaaaaaaaaaaaaaaaaaaaaaaaaaaaaaaaaaaaaaaaaaaaaaaaaaaaaaaaaaaaaaaaaaaaaaaaaaaaaaaaaaaaaaaaaaaaaaaaaaaaaaaaaaaaaaaaaaaaaaaaaaaaaaaaaaaaaaaaaaaaaaaaaaaaaaaaa"/>
    <w:basedOn w:val="a"/>
    <w:rsid w:val="00B8338C"/>
    <w:pPr>
      <w:spacing w:before="100" w:beforeAutospacing="1" w:after="100" w:afterAutospacing="1"/>
    </w:pPr>
    <w:rPr>
      <w:rFonts w:eastAsia="Calibri"/>
      <w:lang w:val="uk-UA" w:eastAsia="uk-UA"/>
    </w:rPr>
  </w:style>
  <w:style w:type="paragraph" w:styleId="aff5">
    <w:name w:val="Document Map"/>
    <w:basedOn w:val="a"/>
    <w:link w:val="aff6"/>
    <w:semiHidden/>
    <w:rsid w:val="00B8338C"/>
    <w:pPr>
      <w:shd w:val="clear" w:color="auto" w:fill="000080"/>
    </w:pPr>
    <w:rPr>
      <w:rFonts w:ascii="Tahoma" w:eastAsia="Calibri" w:hAnsi="Tahoma" w:cs="Tahoma"/>
      <w:sz w:val="20"/>
      <w:szCs w:val="20"/>
    </w:rPr>
  </w:style>
  <w:style w:type="character" w:customStyle="1" w:styleId="aff6">
    <w:name w:val="Схема документа Знак"/>
    <w:basedOn w:val="a0"/>
    <w:link w:val="aff5"/>
    <w:semiHidden/>
    <w:rsid w:val="00B8338C"/>
    <w:rPr>
      <w:rFonts w:ascii="Tahoma" w:eastAsia="Calibri" w:hAnsi="Tahoma" w:cs="Tahoma"/>
      <w:sz w:val="20"/>
      <w:szCs w:val="20"/>
      <w:shd w:val="clear" w:color="auto" w:fill="000080"/>
      <w:lang w:eastAsia="ru-RU"/>
    </w:rPr>
  </w:style>
  <w:style w:type="character" w:customStyle="1" w:styleId="2a">
    <w:name w:val="Знак Знак2"/>
    <w:rsid w:val="00B8338C"/>
    <w:rPr>
      <w:rFonts w:ascii="Times New Roman" w:eastAsia="Times New Roman" w:hAnsi="Times New Roman"/>
      <w:sz w:val="28"/>
      <w:lang w:val="uk-UA"/>
    </w:rPr>
  </w:style>
</w:styles>
</file>

<file path=word/webSettings.xml><?xml version="1.0" encoding="utf-8"?>
<w:webSettings xmlns:r="http://schemas.openxmlformats.org/officeDocument/2006/relationships" xmlns:w="http://schemas.openxmlformats.org/wordprocessingml/2006/main">
  <w:divs>
    <w:div w:id="104808611">
      <w:bodyDiv w:val="1"/>
      <w:marLeft w:val="0"/>
      <w:marRight w:val="0"/>
      <w:marTop w:val="0"/>
      <w:marBottom w:val="0"/>
      <w:divBdr>
        <w:top w:val="none" w:sz="0" w:space="0" w:color="auto"/>
        <w:left w:val="none" w:sz="0" w:space="0" w:color="auto"/>
        <w:bottom w:val="none" w:sz="0" w:space="0" w:color="auto"/>
        <w:right w:val="none" w:sz="0" w:space="0" w:color="auto"/>
      </w:divBdr>
    </w:div>
    <w:div w:id="160391341">
      <w:bodyDiv w:val="1"/>
      <w:marLeft w:val="0"/>
      <w:marRight w:val="0"/>
      <w:marTop w:val="0"/>
      <w:marBottom w:val="0"/>
      <w:divBdr>
        <w:top w:val="none" w:sz="0" w:space="0" w:color="auto"/>
        <w:left w:val="none" w:sz="0" w:space="0" w:color="auto"/>
        <w:bottom w:val="none" w:sz="0" w:space="0" w:color="auto"/>
        <w:right w:val="none" w:sz="0" w:space="0" w:color="auto"/>
      </w:divBdr>
    </w:div>
    <w:div w:id="271864178">
      <w:bodyDiv w:val="1"/>
      <w:marLeft w:val="0"/>
      <w:marRight w:val="0"/>
      <w:marTop w:val="0"/>
      <w:marBottom w:val="0"/>
      <w:divBdr>
        <w:top w:val="none" w:sz="0" w:space="0" w:color="auto"/>
        <w:left w:val="none" w:sz="0" w:space="0" w:color="auto"/>
        <w:bottom w:val="none" w:sz="0" w:space="0" w:color="auto"/>
        <w:right w:val="none" w:sz="0" w:space="0" w:color="auto"/>
      </w:divBdr>
    </w:div>
    <w:div w:id="458230617">
      <w:bodyDiv w:val="1"/>
      <w:marLeft w:val="0"/>
      <w:marRight w:val="0"/>
      <w:marTop w:val="0"/>
      <w:marBottom w:val="0"/>
      <w:divBdr>
        <w:top w:val="none" w:sz="0" w:space="0" w:color="auto"/>
        <w:left w:val="none" w:sz="0" w:space="0" w:color="auto"/>
        <w:bottom w:val="none" w:sz="0" w:space="0" w:color="auto"/>
        <w:right w:val="none" w:sz="0" w:space="0" w:color="auto"/>
      </w:divBdr>
    </w:div>
    <w:div w:id="1004628308">
      <w:bodyDiv w:val="1"/>
      <w:marLeft w:val="0"/>
      <w:marRight w:val="0"/>
      <w:marTop w:val="0"/>
      <w:marBottom w:val="0"/>
      <w:divBdr>
        <w:top w:val="none" w:sz="0" w:space="0" w:color="auto"/>
        <w:left w:val="none" w:sz="0" w:space="0" w:color="auto"/>
        <w:bottom w:val="none" w:sz="0" w:space="0" w:color="auto"/>
        <w:right w:val="none" w:sz="0" w:space="0" w:color="auto"/>
      </w:divBdr>
    </w:div>
    <w:div w:id="1302493785">
      <w:bodyDiv w:val="1"/>
      <w:marLeft w:val="0"/>
      <w:marRight w:val="0"/>
      <w:marTop w:val="0"/>
      <w:marBottom w:val="0"/>
      <w:divBdr>
        <w:top w:val="none" w:sz="0" w:space="0" w:color="auto"/>
        <w:left w:val="none" w:sz="0" w:space="0" w:color="auto"/>
        <w:bottom w:val="none" w:sz="0" w:space="0" w:color="auto"/>
        <w:right w:val="none" w:sz="0" w:space="0" w:color="auto"/>
      </w:divBdr>
    </w:div>
    <w:div w:id="1414013205">
      <w:bodyDiv w:val="1"/>
      <w:marLeft w:val="0"/>
      <w:marRight w:val="0"/>
      <w:marTop w:val="0"/>
      <w:marBottom w:val="0"/>
      <w:divBdr>
        <w:top w:val="none" w:sz="0" w:space="0" w:color="auto"/>
        <w:left w:val="none" w:sz="0" w:space="0" w:color="auto"/>
        <w:bottom w:val="none" w:sz="0" w:space="0" w:color="auto"/>
        <w:right w:val="none" w:sz="0" w:space="0" w:color="auto"/>
      </w:divBdr>
    </w:div>
    <w:div w:id="1472215523">
      <w:bodyDiv w:val="1"/>
      <w:marLeft w:val="0"/>
      <w:marRight w:val="0"/>
      <w:marTop w:val="0"/>
      <w:marBottom w:val="0"/>
      <w:divBdr>
        <w:top w:val="none" w:sz="0" w:space="0" w:color="auto"/>
        <w:left w:val="none" w:sz="0" w:space="0" w:color="auto"/>
        <w:bottom w:val="none" w:sz="0" w:space="0" w:color="auto"/>
        <w:right w:val="none" w:sz="0" w:space="0" w:color="auto"/>
      </w:divBdr>
    </w:div>
    <w:div w:id="1606233640">
      <w:bodyDiv w:val="1"/>
      <w:marLeft w:val="0"/>
      <w:marRight w:val="0"/>
      <w:marTop w:val="0"/>
      <w:marBottom w:val="0"/>
      <w:divBdr>
        <w:top w:val="none" w:sz="0" w:space="0" w:color="auto"/>
        <w:left w:val="none" w:sz="0" w:space="0" w:color="auto"/>
        <w:bottom w:val="none" w:sz="0" w:space="0" w:color="auto"/>
        <w:right w:val="none" w:sz="0" w:space="0" w:color="auto"/>
      </w:divBdr>
    </w:div>
    <w:div w:id="1764640129">
      <w:bodyDiv w:val="1"/>
      <w:marLeft w:val="0"/>
      <w:marRight w:val="0"/>
      <w:marTop w:val="0"/>
      <w:marBottom w:val="0"/>
      <w:divBdr>
        <w:top w:val="none" w:sz="0" w:space="0" w:color="auto"/>
        <w:left w:val="none" w:sz="0" w:space="0" w:color="auto"/>
        <w:bottom w:val="none" w:sz="0" w:space="0" w:color="auto"/>
        <w:right w:val="none" w:sz="0" w:space="0" w:color="auto"/>
      </w:divBdr>
    </w:div>
    <w:div w:id="1782383639">
      <w:bodyDiv w:val="1"/>
      <w:marLeft w:val="0"/>
      <w:marRight w:val="0"/>
      <w:marTop w:val="0"/>
      <w:marBottom w:val="0"/>
      <w:divBdr>
        <w:top w:val="none" w:sz="0" w:space="0" w:color="auto"/>
        <w:left w:val="none" w:sz="0" w:space="0" w:color="auto"/>
        <w:bottom w:val="none" w:sz="0" w:space="0" w:color="auto"/>
        <w:right w:val="none" w:sz="0" w:space="0" w:color="auto"/>
      </w:divBdr>
    </w:div>
    <w:div w:id="1797214557">
      <w:bodyDiv w:val="1"/>
      <w:marLeft w:val="0"/>
      <w:marRight w:val="0"/>
      <w:marTop w:val="0"/>
      <w:marBottom w:val="0"/>
      <w:divBdr>
        <w:top w:val="none" w:sz="0" w:space="0" w:color="auto"/>
        <w:left w:val="none" w:sz="0" w:space="0" w:color="auto"/>
        <w:bottom w:val="none" w:sz="0" w:space="0" w:color="auto"/>
        <w:right w:val="none" w:sz="0" w:space="0" w:color="auto"/>
      </w:divBdr>
    </w:div>
    <w:div w:id="1816138213">
      <w:bodyDiv w:val="1"/>
      <w:marLeft w:val="0"/>
      <w:marRight w:val="0"/>
      <w:marTop w:val="0"/>
      <w:marBottom w:val="0"/>
      <w:divBdr>
        <w:top w:val="none" w:sz="0" w:space="0" w:color="auto"/>
        <w:left w:val="none" w:sz="0" w:space="0" w:color="auto"/>
        <w:bottom w:val="none" w:sz="0" w:space="0" w:color="auto"/>
        <w:right w:val="none" w:sz="0" w:space="0" w:color="auto"/>
      </w:divBdr>
    </w:div>
    <w:div w:id="189492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50A2B-CF87-46BC-8C94-8321699C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11</Pages>
  <Words>12854</Words>
  <Characters>7327</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20141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khj</cp:lastModifiedBy>
  <cp:revision>59</cp:revision>
  <cp:lastPrinted>2017-09-11T13:40:00Z</cp:lastPrinted>
  <dcterms:created xsi:type="dcterms:W3CDTF">2016-09-05T10:11:00Z</dcterms:created>
  <dcterms:modified xsi:type="dcterms:W3CDTF">2018-09-10T12:55:00Z</dcterms:modified>
</cp:coreProperties>
</file>